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4A8" w:rsidRPr="00DD4ABD" w:rsidRDefault="008A1DBA" w:rsidP="001F5A22">
      <w:pPr>
        <w:jc w:val="both"/>
        <w:rPr>
          <w:b/>
          <w:bCs/>
          <w:u w:val="single"/>
        </w:rPr>
        <w:sectPr w:rsidR="00F624A8" w:rsidRPr="00DD4ABD" w:rsidSect="00FF489C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748" w:bottom="1134" w:left="1191" w:header="709" w:footer="709" w:gutter="0"/>
          <w:pgBorders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gBorders>
          <w:cols w:space="708"/>
          <w:titlePg/>
          <w:docGrid w:linePitch="360"/>
        </w:sectPr>
      </w:pPr>
      <w:r>
        <w:rPr>
          <w:b/>
          <w:bCs/>
          <w:noProof/>
          <w:u w:val="single"/>
        </w:rPr>
        <w:drawing>
          <wp:inline distT="0" distB="0" distL="0" distR="0">
            <wp:extent cx="6329045" cy="8710193"/>
            <wp:effectExtent l="0" t="0" r="0" b="0"/>
            <wp:docPr id="4" name="Рисунок 4" descr="C:\Users\BSD\Desktop\Изображ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SD\Desktop\Изображение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9045" cy="8710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bookmarkStart w:id="1" w:name="_Toc473697542" w:displacedByCustomXml="next"/>
    <w:bookmarkEnd w:id="1" w:displacedByCustomXml="next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488403527"/>
        <w:docPartObj>
          <w:docPartGallery w:val="Table of Contents"/>
          <w:docPartUnique/>
        </w:docPartObj>
      </w:sdtPr>
      <w:sdtEndPr/>
      <w:sdtContent>
        <w:p w:rsidR="00304CA7" w:rsidRPr="00D356A1" w:rsidRDefault="00304CA7" w:rsidP="00D356A1">
          <w:pPr>
            <w:pStyle w:val="af2"/>
            <w:spacing w:line="480" w:lineRule="auto"/>
            <w:jc w:val="center"/>
            <w:rPr>
              <w:color w:val="auto"/>
            </w:rPr>
          </w:pPr>
          <w:r w:rsidRPr="00D356A1">
            <w:rPr>
              <w:color w:val="auto"/>
            </w:rPr>
            <w:t>Оглавление</w:t>
          </w:r>
        </w:p>
        <w:p w:rsidR="00304CA7" w:rsidRPr="00304CA7" w:rsidRDefault="00304CA7" w:rsidP="00D356A1">
          <w:pPr>
            <w:pStyle w:val="12"/>
            <w:spacing w:line="480" w:lineRule="auto"/>
            <w:jc w:val="left"/>
            <w:rPr>
              <w:lang w:val="ru-RU"/>
            </w:rPr>
          </w:pPr>
          <w:r w:rsidRPr="00D356A1">
            <w:rPr>
              <w:b w:val="0"/>
            </w:rPr>
            <w:t>I</w:t>
          </w:r>
          <w:r w:rsidRPr="00D356A1">
            <w:rPr>
              <w:b w:val="0"/>
              <w:lang w:val="ru-RU"/>
            </w:rPr>
            <w:t>. Порядок определения учебной нагрузки педагогических работников, оговариваемой в труд</w:t>
          </w:r>
          <w:r w:rsidRPr="00D356A1">
            <w:rPr>
              <w:b w:val="0"/>
              <w:lang w:val="ru-RU"/>
            </w:rPr>
            <w:t>о</w:t>
          </w:r>
          <w:r w:rsidRPr="00D356A1">
            <w:rPr>
              <w:b w:val="0"/>
              <w:lang w:val="ru-RU"/>
            </w:rPr>
            <w:t>вом договоре</w:t>
          </w:r>
          <w:r w:rsidRPr="00304CA7">
            <w:rPr>
              <w:lang w:val="ru-RU"/>
            </w:rPr>
            <w:t xml:space="preserve"> </w:t>
          </w:r>
          <w:r>
            <w:ptab w:relativeTo="margin" w:alignment="right" w:leader="dot"/>
          </w:r>
          <w:r w:rsidR="00D356A1" w:rsidRPr="00D356A1">
            <w:rPr>
              <w:b w:val="0"/>
              <w:lang w:val="ru-RU"/>
            </w:rPr>
            <w:t>4</w:t>
          </w:r>
        </w:p>
        <w:p w:rsidR="00304CA7" w:rsidRPr="00D356A1" w:rsidRDefault="00D356A1" w:rsidP="00D356A1">
          <w:pPr>
            <w:pStyle w:val="20"/>
            <w:numPr>
              <w:ilvl w:val="0"/>
              <w:numId w:val="0"/>
            </w:numPr>
            <w:spacing w:line="480" w:lineRule="auto"/>
            <w:ind w:left="216"/>
            <w:jc w:val="left"/>
          </w:pPr>
          <w:r w:rsidRPr="00D356A1">
            <w:rPr>
              <w:b w:val="0"/>
            </w:rPr>
            <w:t xml:space="preserve">1. </w:t>
          </w:r>
          <w:r w:rsidR="00304CA7" w:rsidRPr="00D356A1">
            <w:rPr>
              <w:b w:val="0"/>
            </w:rPr>
            <w:t>Общие положения</w:t>
          </w:r>
          <w:r w:rsidR="00304CA7">
            <w:t xml:space="preserve"> </w:t>
          </w:r>
          <w:r w:rsidR="00304CA7">
            <w:ptab w:relativeTo="margin" w:alignment="right" w:leader="dot"/>
          </w:r>
          <w:r w:rsidRPr="00D356A1">
            <w:rPr>
              <w:b w:val="0"/>
            </w:rPr>
            <w:t>4</w:t>
          </w:r>
        </w:p>
        <w:p w:rsidR="00304CA7" w:rsidRPr="00D356A1" w:rsidRDefault="00304CA7" w:rsidP="00D356A1">
          <w:pPr>
            <w:pStyle w:val="31"/>
            <w:spacing w:line="480" w:lineRule="auto"/>
            <w:ind w:left="0"/>
          </w:pPr>
          <w:r>
            <w:t xml:space="preserve">II. Определение учебной нагрузки преподавателей </w:t>
          </w:r>
          <w:r>
            <w:ptab w:relativeTo="margin" w:alignment="right" w:leader="dot"/>
          </w:r>
          <w:r w:rsidR="00D356A1" w:rsidRPr="00D356A1">
            <w:t>6</w:t>
          </w:r>
        </w:p>
        <w:p w:rsidR="00304CA7" w:rsidRPr="00304CA7" w:rsidRDefault="00304CA7" w:rsidP="00D356A1">
          <w:pPr>
            <w:pStyle w:val="12"/>
            <w:spacing w:line="480" w:lineRule="auto"/>
            <w:rPr>
              <w:lang w:val="ru-RU"/>
            </w:rPr>
          </w:pPr>
          <w:r w:rsidRPr="00D356A1">
            <w:rPr>
              <w:b w:val="0"/>
            </w:rPr>
            <w:t>III</w:t>
          </w:r>
          <w:r w:rsidRPr="00D356A1">
            <w:rPr>
              <w:b w:val="0"/>
              <w:lang w:val="ru-RU"/>
            </w:rPr>
            <w:t xml:space="preserve">. Принципы планирования и содержание учебной (преподавательской) нагрузки </w:t>
          </w:r>
          <w:r>
            <w:ptab w:relativeTo="margin" w:alignment="right" w:leader="dot"/>
          </w:r>
          <w:r w:rsidR="00D356A1" w:rsidRPr="00D356A1">
            <w:rPr>
              <w:b w:val="0"/>
              <w:lang w:val="ru-RU"/>
            </w:rPr>
            <w:t>8</w:t>
          </w:r>
        </w:p>
        <w:p w:rsidR="00304CA7" w:rsidRPr="00D356A1" w:rsidRDefault="00304CA7" w:rsidP="00D356A1">
          <w:pPr>
            <w:pStyle w:val="20"/>
            <w:numPr>
              <w:ilvl w:val="0"/>
              <w:numId w:val="0"/>
            </w:numPr>
            <w:spacing w:line="480" w:lineRule="auto"/>
            <w:jc w:val="left"/>
            <w:rPr>
              <w:b w:val="0"/>
            </w:rPr>
          </w:pPr>
          <w:r w:rsidRPr="00D356A1">
            <w:rPr>
              <w:b w:val="0"/>
            </w:rPr>
            <w:t>IV. Нормативы расчета учебной нагрузки</w:t>
          </w:r>
          <w:r>
            <w:t xml:space="preserve"> </w:t>
          </w:r>
          <w:r w:rsidRPr="00D356A1">
            <w:rPr>
              <w:b w:val="0"/>
            </w:rPr>
            <w:ptab w:relativeTo="margin" w:alignment="right" w:leader="dot"/>
          </w:r>
          <w:r w:rsidR="00D356A1" w:rsidRPr="00D356A1">
            <w:rPr>
              <w:b w:val="0"/>
            </w:rPr>
            <w:t>9</w:t>
          </w:r>
        </w:p>
        <w:p w:rsidR="00304CA7" w:rsidRDefault="00304CA7" w:rsidP="00D356A1">
          <w:pPr>
            <w:pStyle w:val="31"/>
            <w:spacing w:line="480" w:lineRule="auto"/>
            <w:ind w:left="0"/>
          </w:pPr>
          <w:r>
            <w:t xml:space="preserve">V. Порядок оформления индивидуальной нагрузки преподавателя  </w:t>
          </w:r>
          <w:r>
            <w:ptab w:relativeTo="margin" w:alignment="right" w:leader="dot"/>
          </w:r>
          <w:r w:rsidR="00D356A1" w:rsidRPr="00D356A1">
            <w:t>12</w:t>
          </w:r>
        </w:p>
      </w:sdtContent>
    </w:sdt>
    <w:p w:rsidR="002F5961" w:rsidRDefault="002F5961" w:rsidP="00D356A1">
      <w:pPr>
        <w:spacing w:line="480" w:lineRule="auto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185BE7" w:rsidRDefault="00185BE7">
      <w:pPr>
        <w:spacing w:before="0" w:after="20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185BE7" w:rsidRDefault="00185BE7" w:rsidP="00185BE7">
      <w:pPr>
        <w:pStyle w:val="ac"/>
        <w:spacing w:before="0" w:after="200" w:line="360" w:lineRule="auto"/>
        <w:jc w:val="both"/>
      </w:pPr>
      <w:r>
        <w:lastRenderedPageBreak/>
        <w:t>1.1. Настоящее Положение регулирует порядок установления и изменения педагогич</w:t>
      </w:r>
      <w:r>
        <w:t>е</w:t>
      </w:r>
      <w:r>
        <w:t>ской нагрузки преподавателей государственного автономного профессионального обр</w:t>
      </w:r>
      <w:r>
        <w:t>а</w:t>
      </w:r>
      <w:r>
        <w:t>зовательного учреждения Республики Бурятия «Бурятский республиканский техникум автомобильного транспорта»</w:t>
      </w:r>
    </w:p>
    <w:p w:rsidR="00185BE7" w:rsidRDefault="00185BE7" w:rsidP="00185BE7">
      <w:pPr>
        <w:pStyle w:val="ac"/>
        <w:spacing w:before="0" w:after="200" w:line="360" w:lineRule="auto"/>
      </w:pPr>
      <w:r>
        <w:t>1.2. Правовое основание:</w:t>
      </w:r>
    </w:p>
    <w:p w:rsidR="00185BE7" w:rsidRDefault="00185BE7" w:rsidP="00185BE7">
      <w:pPr>
        <w:pStyle w:val="ac"/>
        <w:numPr>
          <w:ilvl w:val="0"/>
          <w:numId w:val="11"/>
        </w:numPr>
        <w:spacing w:before="0" w:after="200" w:line="360" w:lineRule="auto"/>
      </w:pPr>
      <w:r>
        <w:t xml:space="preserve"> Трудовой кодекс Российской Федерации 2016;</w:t>
      </w:r>
    </w:p>
    <w:p w:rsidR="00185BE7" w:rsidRDefault="00185BE7" w:rsidP="00185BE7">
      <w:pPr>
        <w:pStyle w:val="ac"/>
        <w:numPr>
          <w:ilvl w:val="0"/>
          <w:numId w:val="11"/>
        </w:numPr>
        <w:spacing w:before="0" w:after="200" w:line="360" w:lineRule="auto"/>
      </w:pPr>
      <w:r>
        <w:t xml:space="preserve"> Федеральный Закон от 29.12.2012 № 273 – ФЗ «Об образовании в Российской Фед</w:t>
      </w:r>
      <w:r>
        <w:t>е</w:t>
      </w:r>
      <w:r>
        <w:t>рации»;</w:t>
      </w:r>
    </w:p>
    <w:p w:rsidR="00185BE7" w:rsidRDefault="00185BE7" w:rsidP="00185BE7">
      <w:pPr>
        <w:pStyle w:val="ac"/>
        <w:numPr>
          <w:ilvl w:val="0"/>
          <w:numId w:val="11"/>
        </w:numPr>
        <w:spacing w:before="0" w:after="200" w:line="360" w:lineRule="auto"/>
      </w:pPr>
      <w:r>
        <w:t xml:space="preserve"> приказ </w:t>
      </w:r>
      <w:proofErr w:type="spellStart"/>
      <w:r>
        <w:t>Минобрнауки</w:t>
      </w:r>
      <w:proofErr w:type="spellEnd"/>
      <w:r>
        <w:t xml:space="preserve"> России от 22.12.2014 № 1601 «О продолжительности рабочего времени (нормах часов педагогической работы за ставку заработной платы) педаг</w:t>
      </w:r>
      <w:r>
        <w:t>о</w:t>
      </w:r>
      <w:r>
        <w:t>гических работников и о порядке определения учебной нагрузки педагогических р</w:t>
      </w:r>
      <w:r>
        <w:t>а</w:t>
      </w:r>
      <w:r>
        <w:t>ботников, оговариваемой в трудовом договоре»;</w:t>
      </w:r>
    </w:p>
    <w:p w:rsidR="00185BE7" w:rsidRDefault="00185BE7" w:rsidP="00185BE7">
      <w:pPr>
        <w:pStyle w:val="ac"/>
        <w:numPr>
          <w:ilvl w:val="0"/>
          <w:numId w:val="11"/>
        </w:numPr>
        <w:spacing w:before="0" w:after="200" w:line="360" w:lineRule="auto"/>
      </w:pPr>
      <w:r>
        <w:t xml:space="preserve"> приказ </w:t>
      </w:r>
      <w:proofErr w:type="spellStart"/>
      <w:r>
        <w:t>Минобрнауки</w:t>
      </w:r>
      <w:proofErr w:type="spellEnd"/>
      <w:r>
        <w:t xml:space="preserve"> России от 11 мая 2016 года №536 «Об особенностях режима рабочего времени и времени отдыха педагогических и других работников образов</w:t>
      </w:r>
      <w:r>
        <w:t>а</w:t>
      </w:r>
      <w:r>
        <w:t>тельных учреждений»;</w:t>
      </w:r>
    </w:p>
    <w:p w:rsidR="00185BE7" w:rsidRDefault="00185BE7" w:rsidP="00185BE7">
      <w:pPr>
        <w:pStyle w:val="ac"/>
        <w:numPr>
          <w:ilvl w:val="0"/>
          <w:numId w:val="11"/>
        </w:numPr>
        <w:spacing w:line="360" w:lineRule="auto"/>
      </w:pPr>
      <w:r>
        <w:t xml:space="preserve"> Постановление Минтруда РФ от 30.06.2003 г. № 41 «Об особенностях работы по совместительству педагогических, медицинских, фармацевтических работников и работников культуры»; -</w:t>
      </w:r>
    </w:p>
    <w:p w:rsidR="00185BE7" w:rsidRDefault="00185BE7" w:rsidP="00185BE7">
      <w:pPr>
        <w:pStyle w:val="ac"/>
        <w:numPr>
          <w:ilvl w:val="0"/>
          <w:numId w:val="11"/>
        </w:numPr>
        <w:spacing w:line="360" w:lineRule="auto"/>
      </w:pPr>
      <w:r>
        <w:t xml:space="preserve"> приказ </w:t>
      </w:r>
      <w:proofErr w:type="spellStart"/>
      <w:r>
        <w:t>Минобрнауки</w:t>
      </w:r>
      <w:proofErr w:type="spellEnd"/>
      <w:r>
        <w:t xml:space="preserve"> России от 16.08.2013 № 968 «Об утверждении порядка пров</w:t>
      </w:r>
      <w:r>
        <w:t>е</w:t>
      </w:r>
      <w:r>
        <w:t>дения государственной итоговой аттестации по образовательным программам сре</w:t>
      </w:r>
      <w:r>
        <w:t>д</w:t>
      </w:r>
      <w:r>
        <w:t>него профессионального образования»;</w:t>
      </w:r>
    </w:p>
    <w:p w:rsidR="00185BE7" w:rsidRDefault="00185BE7" w:rsidP="00185BE7">
      <w:pPr>
        <w:pStyle w:val="ac"/>
        <w:numPr>
          <w:ilvl w:val="0"/>
          <w:numId w:val="11"/>
        </w:numPr>
        <w:spacing w:line="360" w:lineRule="auto"/>
      </w:pPr>
      <w:r>
        <w:t xml:space="preserve"> приказ </w:t>
      </w:r>
      <w:proofErr w:type="spellStart"/>
      <w:r>
        <w:t>Минобрнауки</w:t>
      </w:r>
      <w:proofErr w:type="spellEnd"/>
      <w:r>
        <w:t xml:space="preserve"> России от 02.08.2013 № 701 «Об утверждении федерального государственного образовательного стандарта среднего профессионального образ</w:t>
      </w:r>
      <w:r>
        <w:t>о</w:t>
      </w:r>
      <w:r>
        <w:t>вания по профессии 190631.01 Автомеханик»;</w:t>
      </w:r>
    </w:p>
    <w:p w:rsidR="00185BE7" w:rsidRDefault="00185BE7" w:rsidP="00185BE7">
      <w:pPr>
        <w:pStyle w:val="ac"/>
        <w:numPr>
          <w:ilvl w:val="0"/>
          <w:numId w:val="11"/>
        </w:numPr>
        <w:spacing w:line="360" w:lineRule="auto"/>
      </w:pPr>
      <w:r>
        <w:t xml:space="preserve"> приказ </w:t>
      </w:r>
      <w:proofErr w:type="spellStart"/>
      <w:r>
        <w:t>Минобрнауки</w:t>
      </w:r>
      <w:proofErr w:type="spellEnd"/>
      <w:r>
        <w:t xml:space="preserve"> России от 22.04.2014 № 383 «Об утверждении федерального государственного образовательного стандарта среднего профессионального образ</w:t>
      </w:r>
      <w:r>
        <w:t>о</w:t>
      </w:r>
      <w:r>
        <w:t>вания по специальности 23.02.03 Техническое обслуживание и ремонт автомобил</w:t>
      </w:r>
      <w:r>
        <w:t>ь</w:t>
      </w:r>
      <w:r>
        <w:t>ного транспорта»;</w:t>
      </w:r>
    </w:p>
    <w:p w:rsidR="00185BE7" w:rsidRDefault="00185BE7" w:rsidP="00185BE7">
      <w:pPr>
        <w:pStyle w:val="ac"/>
        <w:numPr>
          <w:ilvl w:val="0"/>
          <w:numId w:val="11"/>
        </w:numPr>
        <w:spacing w:line="276" w:lineRule="auto"/>
      </w:pPr>
      <w:r>
        <w:t>Типовое положение об образовательном учреждении среднего профессионального образования (среднем специальном учебном заведении), утвержденное постановл</w:t>
      </w:r>
      <w:r>
        <w:t>е</w:t>
      </w:r>
      <w:r>
        <w:t>нием Правительства РФ от 18.07.2008 г. № 543.</w:t>
      </w:r>
    </w:p>
    <w:p w:rsidR="00185BE7" w:rsidRDefault="00185BE7" w:rsidP="00185BE7">
      <w:pPr>
        <w:pStyle w:val="ac"/>
        <w:numPr>
          <w:ilvl w:val="0"/>
          <w:numId w:val="11"/>
        </w:numPr>
        <w:spacing w:line="276" w:lineRule="auto"/>
      </w:pPr>
      <w:r>
        <w:t xml:space="preserve">Устав техникума; </w:t>
      </w:r>
    </w:p>
    <w:p w:rsidR="00185BE7" w:rsidRDefault="00185BE7" w:rsidP="00185BE7">
      <w:pPr>
        <w:pStyle w:val="ac"/>
        <w:numPr>
          <w:ilvl w:val="0"/>
          <w:numId w:val="11"/>
        </w:numPr>
        <w:spacing w:line="276" w:lineRule="auto"/>
      </w:pPr>
      <w:r>
        <w:t>иные нормативные правовые акты РФ и РБ,</w:t>
      </w:r>
    </w:p>
    <w:p w:rsidR="00185BE7" w:rsidRDefault="00185BE7" w:rsidP="00185BE7">
      <w:pPr>
        <w:pStyle w:val="ac"/>
        <w:numPr>
          <w:ilvl w:val="0"/>
          <w:numId w:val="11"/>
        </w:numPr>
        <w:spacing w:line="276" w:lineRule="auto"/>
      </w:pPr>
      <w:r>
        <w:t>локальные нормативные акты техникума.</w:t>
      </w:r>
    </w:p>
    <w:p w:rsidR="00185BE7" w:rsidRPr="00E770E4" w:rsidRDefault="00E770E4" w:rsidP="00E770E4">
      <w:pPr>
        <w:pStyle w:val="1"/>
        <w:numPr>
          <w:ilvl w:val="0"/>
          <w:numId w:val="0"/>
        </w:numPr>
        <w:ind w:left="340"/>
        <w:jc w:val="center"/>
      </w:pPr>
      <w:bookmarkStart w:id="2" w:name="_Toc473713133"/>
      <w:bookmarkStart w:id="3" w:name="_Toc473713185"/>
      <w:r>
        <w:rPr>
          <w:lang w:val="en-US"/>
        </w:rPr>
        <w:lastRenderedPageBreak/>
        <w:t>I</w:t>
      </w:r>
      <w:r w:rsidRPr="00E770E4">
        <w:t xml:space="preserve">. </w:t>
      </w:r>
      <w:r w:rsidR="00185BE7" w:rsidRPr="00E770E4">
        <w:t>Порядок определения учебной нагрузки педагогических работников, оговариваемой в трудовом договоре</w:t>
      </w:r>
      <w:bookmarkEnd w:id="2"/>
      <w:bookmarkEnd w:id="3"/>
    </w:p>
    <w:p w:rsidR="00185BE7" w:rsidRPr="00E770E4" w:rsidRDefault="00185BE7" w:rsidP="00E770E4">
      <w:pPr>
        <w:pStyle w:val="20"/>
      </w:pPr>
      <w:r w:rsidRPr="00E770E4">
        <w:t>Общие положения</w:t>
      </w:r>
    </w:p>
    <w:p w:rsidR="00185BE7" w:rsidRDefault="00185BE7" w:rsidP="00185BE7">
      <w:pPr>
        <w:pStyle w:val="23"/>
        <w:numPr>
          <w:ilvl w:val="0"/>
          <w:numId w:val="13"/>
        </w:numPr>
        <w:shd w:val="clear" w:color="auto" w:fill="auto"/>
        <w:tabs>
          <w:tab w:val="left" w:pos="1304"/>
        </w:tabs>
        <w:spacing w:before="0" w:line="480" w:lineRule="exact"/>
        <w:ind w:firstLine="78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Порядок определения учебной нагрузки педагогических работников определяет правила определения учебной нагрузки педагогических работников, оговариваемой в трудовом договоре, основания ее изменения, случаи установления верхнего предела учебной нагрузки в зависимости от должности и (или) специальности педагогических работников с учетом особе</w:t>
      </w:r>
      <w:r>
        <w:rPr>
          <w:sz w:val="24"/>
          <w:szCs w:val="24"/>
          <w:lang w:eastAsia="ru-RU"/>
        </w:rPr>
        <w:t>н</w:t>
      </w:r>
      <w:r>
        <w:rPr>
          <w:sz w:val="24"/>
          <w:szCs w:val="24"/>
          <w:lang w:eastAsia="ru-RU"/>
        </w:rPr>
        <w:t>ностей их труда.</w:t>
      </w:r>
    </w:p>
    <w:p w:rsidR="00185BE7" w:rsidRDefault="00185BE7" w:rsidP="00185BE7">
      <w:pPr>
        <w:pStyle w:val="23"/>
        <w:numPr>
          <w:ilvl w:val="0"/>
          <w:numId w:val="13"/>
        </w:numPr>
        <w:shd w:val="clear" w:color="auto" w:fill="auto"/>
        <w:tabs>
          <w:tab w:val="left" w:pos="1304"/>
        </w:tabs>
        <w:spacing w:before="0" w:line="480" w:lineRule="exact"/>
        <w:ind w:firstLine="780"/>
        <w:jc w:val="both"/>
        <w:rPr>
          <w:sz w:val="24"/>
          <w:szCs w:val="24"/>
          <w:lang w:eastAsia="ru-RU"/>
        </w:rPr>
      </w:pPr>
      <w:proofErr w:type="gramStart"/>
      <w:r>
        <w:rPr>
          <w:sz w:val="24"/>
          <w:szCs w:val="24"/>
          <w:lang w:eastAsia="ru-RU"/>
        </w:rPr>
        <w:t>При определении учебной нагрузки педагогических работников устанавливается ее объем во взаимодействии с обучающимися по видам учебной деятельности, установленным учебным планом (индивидуальным учебным планом), текущему контролю успеваемости, пр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межуточной и итоговой аттестации обучающихся.</w:t>
      </w:r>
      <w:proofErr w:type="gramEnd"/>
    </w:p>
    <w:p w:rsidR="00185BE7" w:rsidRDefault="00185BE7" w:rsidP="00185BE7">
      <w:pPr>
        <w:pStyle w:val="23"/>
        <w:numPr>
          <w:ilvl w:val="0"/>
          <w:numId w:val="13"/>
        </w:numPr>
        <w:shd w:val="clear" w:color="auto" w:fill="auto"/>
        <w:tabs>
          <w:tab w:val="left" w:pos="1304"/>
        </w:tabs>
        <w:spacing w:before="0" w:line="480" w:lineRule="exact"/>
        <w:ind w:firstLine="78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Объем учебной нагрузки педагогических работников, выполняющих учебную (преподавательскую) работу, определяется ежегодно на начало учебного года и устанавливае</w:t>
      </w:r>
      <w:r>
        <w:rPr>
          <w:sz w:val="24"/>
          <w:szCs w:val="24"/>
          <w:lang w:eastAsia="ru-RU"/>
        </w:rPr>
        <w:t>т</w:t>
      </w:r>
      <w:r>
        <w:rPr>
          <w:sz w:val="24"/>
          <w:szCs w:val="24"/>
          <w:lang w:eastAsia="ru-RU"/>
        </w:rPr>
        <w:t>ся локальным нормативным актом организации, осуществляющей образовательную деятел</w:t>
      </w:r>
      <w:r>
        <w:rPr>
          <w:sz w:val="24"/>
          <w:szCs w:val="24"/>
          <w:lang w:eastAsia="ru-RU"/>
        </w:rPr>
        <w:t>ь</w:t>
      </w:r>
      <w:r>
        <w:rPr>
          <w:sz w:val="24"/>
          <w:szCs w:val="24"/>
          <w:lang w:eastAsia="ru-RU"/>
        </w:rPr>
        <w:t>ность.</w:t>
      </w:r>
    </w:p>
    <w:p w:rsidR="00185BE7" w:rsidRDefault="00185BE7" w:rsidP="00185BE7">
      <w:pPr>
        <w:pStyle w:val="23"/>
        <w:numPr>
          <w:ilvl w:val="0"/>
          <w:numId w:val="13"/>
        </w:numPr>
        <w:shd w:val="clear" w:color="auto" w:fill="auto"/>
        <w:tabs>
          <w:tab w:val="left" w:pos="1304"/>
        </w:tabs>
        <w:spacing w:before="0" w:line="480" w:lineRule="exact"/>
        <w:ind w:firstLine="78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Объем учебной нагрузки, установленный педагогическому работнику, оговарив</w:t>
      </w:r>
      <w:r>
        <w:rPr>
          <w:sz w:val="24"/>
          <w:szCs w:val="24"/>
          <w:lang w:eastAsia="ru-RU"/>
        </w:rPr>
        <w:t>а</w:t>
      </w:r>
      <w:r>
        <w:rPr>
          <w:sz w:val="24"/>
          <w:szCs w:val="24"/>
          <w:lang w:eastAsia="ru-RU"/>
        </w:rPr>
        <w:t>ется в трудовом договоре, заключаемом педагогическим работником с организацией, осущест</w:t>
      </w:r>
      <w:r>
        <w:rPr>
          <w:sz w:val="24"/>
          <w:szCs w:val="24"/>
          <w:lang w:eastAsia="ru-RU"/>
        </w:rPr>
        <w:t>в</w:t>
      </w:r>
      <w:r>
        <w:rPr>
          <w:sz w:val="24"/>
          <w:szCs w:val="24"/>
          <w:lang w:eastAsia="ru-RU"/>
        </w:rPr>
        <w:t>ляющей образовательную деятельность.</w:t>
      </w:r>
    </w:p>
    <w:p w:rsidR="00185BE7" w:rsidRDefault="00185BE7" w:rsidP="00185BE7">
      <w:pPr>
        <w:pStyle w:val="23"/>
        <w:numPr>
          <w:ilvl w:val="0"/>
          <w:numId w:val="13"/>
        </w:numPr>
        <w:shd w:val="clear" w:color="auto" w:fill="auto"/>
        <w:tabs>
          <w:tab w:val="left" w:pos="1229"/>
        </w:tabs>
        <w:spacing w:before="0" w:line="480" w:lineRule="exact"/>
        <w:ind w:firstLine="78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Объем учебной нагрузки педагогических работников, установленный на начало учебного года, не может быть изменен в текущем учебном году по инициативе работодателя за исключением нормы в сторону ее снижения, связанного с уменьшением количества часов по учебным планам, учебным графикам, сокращением количества обучающихся, занимающихся, групп, сокращением количества групп.</w:t>
      </w:r>
    </w:p>
    <w:p w:rsidR="00185BE7" w:rsidRDefault="00185BE7" w:rsidP="00185BE7">
      <w:pPr>
        <w:pStyle w:val="23"/>
        <w:numPr>
          <w:ilvl w:val="0"/>
          <w:numId w:val="13"/>
        </w:numPr>
        <w:shd w:val="clear" w:color="auto" w:fill="auto"/>
        <w:tabs>
          <w:tab w:val="left" w:pos="1229"/>
        </w:tabs>
        <w:spacing w:before="0" w:line="480" w:lineRule="exact"/>
        <w:ind w:firstLine="780"/>
        <w:jc w:val="both"/>
        <w:rPr>
          <w:sz w:val="24"/>
          <w:szCs w:val="24"/>
          <w:lang w:eastAsia="ru-RU"/>
        </w:rPr>
      </w:pPr>
      <w:proofErr w:type="gramStart"/>
      <w:r>
        <w:rPr>
          <w:sz w:val="24"/>
          <w:szCs w:val="24"/>
          <w:lang w:eastAsia="ru-RU"/>
        </w:rPr>
        <w:t>Объем учебной нагрузки педагогических работников, установленный в текущем учебном году, не может быть изменен по инициативе работодателя на следующий учебный год за исключением случаев изменения учебной нагрузки педагогических работников (норма часов учебной (преподавательской) работы 720 часов в год за ставку заработной платы)</w:t>
      </w:r>
      <w:r>
        <w:rPr>
          <w:color w:val="000000"/>
          <w:lang w:eastAsia="ru-RU" w:bidi="ru-RU"/>
        </w:rPr>
        <w:t xml:space="preserve"> </w:t>
      </w:r>
      <w:r>
        <w:rPr>
          <w:sz w:val="24"/>
          <w:szCs w:val="24"/>
          <w:lang w:eastAsia="ru-RU"/>
        </w:rPr>
        <w:t>в сторону ее снижения, связанного с уменьшением количества часов по учебным планам, учебным граф</w:t>
      </w:r>
      <w:r>
        <w:rPr>
          <w:sz w:val="24"/>
          <w:szCs w:val="24"/>
          <w:lang w:eastAsia="ru-RU"/>
        </w:rPr>
        <w:t>и</w:t>
      </w:r>
      <w:r>
        <w:rPr>
          <w:sz w:val="24"/>
          <w:szCs w:val="24"/>
          <w:lang w:eastAsia="ru-RU"/>
        </w:rPr>
        <w:lastRenderedPageBreak/>
        <w:t>кам, сокращением количества обучающихся, занимающихся</w:t>
      </w:r>
      <w:proofErr w:type="gramEnd"/>
      <w:r>
        <w:rPr>
          <w:sz w:val="24"/>
          <w:szCs w:val="24"/>
          <w:lang w:eastAsia="ru-RU"/>
        </w:rPr>
        <w:t>, групп, сокращением количества групп.</w:t>
      </w:r>
    </w:p>
    <w:p w:rsidR="00185BE7" w:rsidRDefault="00185BE7" w:rsidP="00185BE7">
      <w:pPr>
        <w:pStyle w:val="23"/>
        <w:numPr>
          <w:ilvl w:val="0"/>
          <w:numId w:val="13"/>
        </w:numPr>
        <w:shd w:val="clear" w:color="auto" w:fill="auto"/>
        <w:tabs>
          <w:tab w:val="left" w:pos="1234"/>
        </w:tabs>
        <w:spacing w:before="0" w:line="480" w:lineRule="exact"/>
        <w:ind w:firstLine="78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Временное или постоянное изменение (увеличение или снижение) объема учебной нагрузки педагогических работников по сравнению с учебной нагрузкой, оговоренной в труд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вом договоре, допускается только по соглашению сторон трудового договора, заключаемого в письменной форме.</w:t>
      </w:r>
    </w:p>
    <w:p w:rsidR="00185BE7" w:rsidRDefault="00185BE7" w:rsidP="00185BE7">
      <w:pPr>
        <w:pStyle w:val="23"/>
        <w:numPr>
          <w:ilvl w:val="0"/>
          <w:numId w:val="13"/>
        </w:numPr>
        <w:shd w:val="clear" w:color="auto" w:fill="auto"/>
        <w:tabs>
          <w:tab w:val="left" w:pos="1234"/>
        </w:tabs>
        <w:spacing w:before="0" w:line="480" w:lineRule="exact"/>
        <w:ind w:firstLine="78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Об изменениях объема учебной нагрузки (увеличение или снижение), а также о причинах, вызвавших необходимость таких изменений, работодатель обязан уведомить педаг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гических работников в письменной форме не позднее, чем за два месяца до осуществления предполагаемых изменений, за исключением случаев, когда изменение объема учебной нагру</w:t>
      </w:r>
      <w:r>
        <w:rPr>
          <w:sz w:val="24"/>
          <w:szCs w:val="24"/>
          <w:lang w:eastAsia="ru-RU"/>
        </w:rPr>
        <w:t>з</w:t>
      </w:r>
      <w:r>
        <w:rPr>
          <w:sz w:val="24"/>
          <w:szCs w:val="24"/>
          <w:lang w:eastAsia="ru-RU"/>
        </w:rPr>
        <w:t>ки осуществляется по соглашению сторон трудового договора.</w:t>
      </w:r>
    </w:p>
    <w:p w:rsidR="00185BE7" w:rsidRDefault="00185BE7" w:rsidP="00185BE7">
      <w:pPr>
        <w:pStyle w:val="23"/>
        <w:numPr>
          <w:ilvl w:val="0"/>
          <w:numId w:val="13"/>
        </w:numPr>
        <w:shd w:val="clear" w:color="auto" w:fill="auto"/>
        <w:tabs>
          <w:tab w:val="left" w:pos="1488"/>
        </w:tabs>
        <w:spacing w:before="0" w:line="480" w:lineRule="exact"/>
        <w:ind w:firstLine="78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Локальные нормативные акты организаций, осуществляющих образовательную деятельность, по вопросам определения учебной нагрузки педагогических работников, ос</w:t>
      </w:r>
      <w:r>
        <w:rPr>
          <w:sz w:val="24"/>
          <w:szCs w:val="24"/>
          <w:lang w:eastAsia="ru-RU"/>
        </w:rPr>
        <w:t>у</w:t>
      </w:r>
      <w:r>
        <w:rPr>
          <w:sz w:val="24"/>
          <w:szCs w:val="24"/>
          <w:lang w:eastAsia="ru-RU"/>
        </w:rPr>
        <w:t>ществляющих учебную (преподавательскую) работу, а также ее изменения принимаются с уч</w:t>
      </w:r>
      <w:r>
        <w:rPr>
          <w:sz w:val="24"/>
          <w:szCs w:val="24"/>
          <w:lang w:eastAsia="ru-RU"/>
        </w:rPr>
        <w:t>е</w:t>
      </w:r>
      <w:r>
        <w:rPr>
          <w:sz w:val="24"/>
          <w:szCs w:val="24"/>
          <w:lang w:eastAsia="ru-RU"/>
        </w:rPr>
        <w:t>том мнения профсоюзного комитета первичной профсоюзной организации.</w:t>
      </w: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185BE7" w:rsidRPr="00E770E4" w:rsidRDefault="00E770E4" w:rsidP="00DB6318">
      <w:pPr>
        <w:pStyle w:val="12"/>
        <w:rPr>
          <w:lang w:val="ru-RU"/>
        </w:rPr>
      </w:pPr>
      <w:bookmarkStart w:id="4" w:name="_Toc469313213"/>
      <w:bookmarkStart w:id="5" w:name="_Toc351386658"/>
      <w:r>
        <w:lastRenderedPageBreak/>
        <w:t>II</w:t>
      </w:r>
      <w:r w:rsidRPr="00E770E4">
        <w:rPr>
          <w:lang w:val="ru-RU"/>
        </w:rPr>
        <w:t xml:space="preserve">. </w:t>
      </w:r>
      <w:r w:rsidR="00185BE7" w:rsidRPr="00E770E4">
        <w:rPr>
          <w:lang w:val="ru-RU"/>
        </w:rPr>
        <w:t>Определение учебной нагрузки преподавателей</w:t>
      </w:r>
    </w:p>
    <w:p w:rsidR="00185BE7" w:rsidRDefault="00185BE7" w:rsidP="00185BE7">
      <w:pPr>
        <w:pStyle w:val="23"/>
        <w:shd w:val="clear" w:color="auto" w:fill="auto"/>
        <w:spacing w:before="0" w:line="480" w:lineRule="exact"/>
        <w:ind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ab/>
        <w:t xml:space="preserve">2.1. Преподавателям организаций, осуществляющих образовательную деятельность по образовательным программам </w:t>
      </w:r>
      <w:r>
        <w:rPr>
          <w:sz w:val="24"/>
          <w:szCs w:val="24"/>
          <w:lang w:eastAsia="ru-RU"/>
        </w:rPr>
        <w:t>среднего</w:t>
      </w:r>
      <w:r>
        <w:rPr>
          <w:color w:val="000000"/>
          <w:sz w:val="24"/>
          <w:szCs w:val="24"/>
        </w:rPr>
        <w:t xml:space="preserve"> профессионального образования норма часов учебной (</w:t>
      </w:r>
      <w:r>
        <w:rPr>
          <w:sz w:val="24"/>
          <w:szCs w:val="24"/>
          <w:lang w:eastAsia="ru-RU"/>
        </w:rPr>
        <w:t>преподавательской</w:t>
      </w:r>
      <w:r>
        <w:rPr>
          <w:color w:val="000000"/>
          <w:sz w:val="24"/>
          <w:szCs w:val="24"/>
        </w:rPr>
        <w:t>) работы за ставку заработной платы составляет 720 часов в год, верхний предел учебной нагрузки устанавливается в объеме, не превышающем 1440 часов в учебном году.</w:t>
      </w:r>
      <w:r>
        <w:rPr>
          <w:color w:val="000000"/>
        </w:rPr>
        <w:t xml:space="preserve"> </w:t>
      </w:r>
      <w:r w:rsidRPr="00684311">
        <w:rPr>
          <w:color w:val="000000"/>
          <w:sz w:val="24"/>
          <w:szCs w:val="24"/>
        </w:rPr>
        <w:t>Мастерам производственного обучения норма часов учебной  нагрузки за ставку зарабо</w:t>
      </w:r>
      <w:r w:rsidRPr="00684311">
        <w:rPr>
          <w:color w:val="000000"/>
          <w:sz w:val="24"/>
          <w:szCs w:val="24"/>
        </w:rPr>
        <w:t>т</w:t>
      </w:r>
      <w:r w:rsidRPr="00684311">
        <w:rPr>
          <w:color w:val="000000"/>
          <w:sz w:val="24"/>
          <w:szCs w:val="24"/>
        </w:rPr>
        <w:t>ной платы составляет 720 часов в год.</w:t>
      </w:r>
      <w:r>
        <w:rPr>
          <w:color w:val="000000"/>
          <w:sz w:val="24"/>
          <w:szCs w:val="24"/>
        </w:rPr>
        <w:t xml:space="preserve"> Определяется объем годовой учебной нагрузки из расч</w:t>
      </w:r>
      <w:r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>та на 10 учебных месяцев.</w:t>
      </w:r>
      <w:r w:rsidRPr="00185BE7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Учебная нагрузка на выходные и нерабочие праздничные дни не планируется.</w:t>
      </w:r>
    </w:p>
    <w:p w:rsidR="00185BE7" w:rsidRDefault="00185BE7" w:rsidP="00185BE7">
      <w:pPr>
        <w:pStyle w:val="23"/>
        <w:shd w:val="clear" w:color="auto" w:fill="auto"/>
        <w:spacing w:before="0" w:line="480" w:lineRule="exact"/>
        <w:ind w:firstLine="708"/>
        <w:jc w:val="both"/>
        <w:rPr>
          <w:sz w:val="24"/>
          <w:szCs w:val="24"/>
        </w:rPr>
      </w:pPr>
      <w:r w:rsidRPr="00185BE7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.2. Преподавателям, находящимся в ежегодном основном удлиненном оплачиваемом отпуске и (или) ежегодном дополнительном оплачиваемом отпуске после начала учебного года, учебная нагрузка определяется из расчета ее объема на полный учебный год с последующим применением условий ее уменьшения, предусмотренных пунктом 2.4 настоящего Порядка.</w:t>
      </w:r>
    </w:p>
    <w:p w:rsidR="00185BE7" w:rsidRDefault="00185BE7" w:rsidP="00185BE7">
      <w:pPr>
        <w:pStyle w:val="23"/>
        <w:numPr>
          <w:ilvl w:val="1"/>
          <w:numId w:val="17"/>
        </w:numPr>
        <w:shd w:val="clear" w:color="auto" w:fill="auto"/>
        <w:spacing w:before="0" w:line="480" w:lineRule="exact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2.3. Преподавателям, принятым на работу в течение учебного года, объем годовой уче</w:t>
      </w:r>
      <w:r>
        <w:rPr>
          <w:color w:val="000000"/>
          <w:sz w:val="24"/>
          <w:szCs w:val="24"/>
        </w:rPr>
        <w:t>б</w:t>
      </w:r>
      <w:r>
        <w:rPr>
          <w:color w:val="000000"/>
          <w:sz w:val="24"/>
          <w:szCs w:val="24"/>
        </w:rPr>
        <w:t>ной нагрузки определяется на количество оставшихся до конца учебного года, полных месяцев.</w:t>
      </w:r>
    </w:p>
    <w:p w:rsidR="00185BE7" w:rsidRDefault="00185BE7" w:rsidP="00185BE7">
      <w:pPr>
        <w:pStyle w:val="23"/>
        <w:numPr>
          <w:ilvl w:val="1"/>
          <w:numId w:val="17"/>
        </w:numPr>
        <w:shd w:val="clear" w:color="auto" w:fill="auto"/>
        <w:spacing w:before="0" w:line="480" w:lineRule="exact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2.4. </w:t>
      </w:r>
      <w:proofErr w:type="gramStart"/>
      <w:r>
        <w:rPr>
          <w:color w:val="000000"/>
          <w:sz w:val="24"/>
          <w:szCs w:val="24"/>
        </w:rPr>
        <w:t>В случае, когда учебная нагрузка в определенном на начало учебного года годовом объеме не может быть выполнена преподавателем в связи с нахождением в ежегодном осно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ном удлиненном оплачиваемом отпуске или в ежегодном дополнительном оплачиваемом о</w:t>
      </w:r>
      <w:r>
        <w:rPr>
          <w:color w:val="000000"/>
          <w:sz w:val="24"/>
          <w:szCs w:val="24"/>
        </w:rPr>
        <w:t>т</w:t>
      </w:r>
      <w:r>
        <w:rPr>
          <w:color w:val="000000"/>
          <w:sz w:val="24"/>
          <w:szCs w:val="24"/>
        </w:rPr>
        <w:t>пуске, на учебных сборах, в командировке, в связи с временной нетрудоспособностью, опред</w:t>
      </w:r>
      <w:r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>ленный ему объем годовой учебной нагрузки подлежит уменьшению на 1/10 часть за каждый полный месяц</w:t>
      </w:r>
      <w:proofErr w:type="gramEnd"/>
      <w:r>
        <w:rPr>
          <w:color w:val="000000"/>
          <w:sz w:val="24"/>
          <w:szCs w:val="24"/>
        </w:rPr>
        <w:t xml:space="preserve"> отсутствия на работе и исходя из количества пропущенных рабочих дней за н</w:t>
      </w:r>
      <w:r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>полный месяц.</w:t>
      </w:r>
    </w:p>
    <w:p w:rsidR="00185BE7" w:rsidRDefault="00185BE7" w:rsidP="00185BE7">
      <w:pPr>
        <w:pStyle w:val="23"/>
        <w:numPr>
          <w:ilvl w:val="1"/>
          <w:numId w:val="17"/>
        </w:numPr>
        <w:shd w:val="clear" w:color="auto" w:fill="auto"/>
        <w:spacing w:before="0" w:line="480" w:lineRule="exact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2.5. В случае фактического выполнения преподавателем учебной (преподавательской) работы в день выдачи листка нетрудоспособности, в день отъезда в служебную командировку и день возращения из служебной командировки уменьшение учебной нагрузки не производится.</w:t>
      </w:r>
    </w:p>
    <w:p w:rsidR="00185BE7" w:rsidRDefault="00185BE7" w:rsidP="00185BE7">
      <w:pPr>
        <w:pStyle w:val="23"/>
        <w:numPr>
          <w:ilvl w:val="1"/>
          <w:numId w:val="17"/>
        </w:numPr>
        <w:shd w:val="clear" w:color="auto" w:fill="auto"/>
        <w:spacing w:before="0" w:line="480" w:lineRule="exact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2.6. Средняя месячная заработная плата выплачивается ежемесячно независимо от объ</w:t>
      </w:r>
      <w:r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ма учебной нагрузки, выполняемого преподавателями в каждом месяце учебного года, а также в период каникул, не совпадающий с ежегодным основным удлиненным оплачиваемым отпуском </w:t>
      </w:r>
      <w:r>
        <w:rPr>
          <w:color w:val="000000"/>
          <w:sz w:val="24"/>
          <w:szCs w:val="24"/>
        </w:rPr>
        <w:lastRenderedPageBreak/>
        <w:t>и ежегодным дополнительным оплачиваемым отпуском.</w:t>
      </w:r>
    </w:p>
    <w:p w:rsidR="00185BE7" w:rsidRDefault="00185BE7" w:rsidP="00185BE7">
      <w:pPr>
        <w:pStyle w:val="23"/>
        <w:numPr>
          <w:ilvl w:val="1"/>
          <w:numId w:val="17"/>
        </w:numPr>
        <w:shd w:val="clear" w:color="auto" w:fill="auto"/>
        <w:spacing w:before="0" w:line="480" w:lineRule="exact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2.7. </w:t>
      </w:r>
      <w:proofErr w:type="gramStart"/>
      <w:r>
        <w:rPr>
          <w:color w:val="000000"/>
          <w:sz w:val="24"/>
          <w:szCs w:val="24"/>
        </w:rPr>
        <w:t>Преподавателям организаций, осуществляющих образовательную деятельность по образовательным программам среднего профессионального образования, применяющих норму часов учебной (преподавательской) работы 720 часов в год за ставку заработной платы, у кот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рых по независящим от них причинам в течение учебного года учебная нагрузка уменьшается по сравнению с учебной нагрузкой, установленной на начало учебного года, либо уменьшенной по основаниям, предусмотренным пунктом 2.4 настоящего Порядка, до конца</w:t>
      </w:r>
      <w:proofErr w:type="gramEnd"/>
      <w:r>
        <w:rPr>
          <w:color w:val="000000"/>
          <w:sz w:val="24"/>
          <w:szCs w:val="24"/>
        </w:rPr>
        <w:t xml:space="preserve"> учебного года, а также в период каникул, не совпадающий с ежегодным основным удлиненным оплачиваемым отпуском и ежегодным дополнительным оплачиваемым отпуском, выплачивается заработная плата в размере, установленном в начале учебного года.</w:t>
      </w:r>
    </w:p>
    <w:p w:rsidR="00185BE7" w:rsidRDefault="00185BE7" w:rsidP="00185BE7">
      <w:pPr>
        <w:pStyle w:val="23"/>
        <w:numPr>
          <w:ilvl w:val="1"/>
          <w:numId w:val="17"/>
        </w:numPr>
        <w:shd w:val="clear" w:color="auto" w:fill="auto"/>
        <w:spacing w:before="0" w:line="480" w:lineRule="exact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2.8. Не считается совместительством и допускается в основное рабочее время с согласия директора техникума следующая работа: педагогическая работа для руководителей структу</w:t>
      </w:r>
      <w:r>
        <w:rPr>
          <w:color w:val="000000"/>
          <w:sz w:val="24"/>
          <w:szCs w:val="24"/>
        </w:rPr>
        <w:t>р</w:t>
      </w:r>
      <w:r>
        <w:rPr>
          <w:color w:val="000000"/>
          <w:sz w:val="24"/>
          <w:szCs w:val="24"/>
        </w:rPr>
        <w:t>ных подразделений и мастеров производственного обучения на условиях почасовой оплаты в объеме не более 360 часов в год, для заместителей директора – 180 часов в год;</w:t>
      </w:r>
    </w:p>
    <w:p w:rsidR="00185BE7" w:rsidRPr="00185BE7" w:rsidRDefault="00185BE7" w:rsidP="00185BE7">
      <w:pPr>
        <w:pStyle w:val="23"/>
        <w:numPr>
          <w:ilvl w:val="1"/>
          <w:numId w:val="17"/>
        </w:numPr>
        <w:shd w:val="clear" w:color="auto" w:fill="auto"/>
        <w:spacing w:before="0" w:line="480" w:lineRule="exact"/>
        <w:jc w:val="both"/>
        <w:rPr>
          <w:color w:val="000000"/>
          <w:sz w:val="24"/>
          <w:szCs w:val="24"/>
        </w:rPr>
      </w:pPr>
      <w:r w:rsidRPr="00185BE7">
        <w:rPr>
          <w:color w:val="000000"/>
          <w:sz w:val="24"/>
          <w:szCs w:val="24"/>
        </w:rPr>
        <w:t>2.9.</w:t>
      </w:r>
      <w:r>
        <w:rPr>
          <w:color w:val="000000"/>
          <w:sz w:val="24"/>
          <w:szCs w:val="24"/>
        </w:rPr>
        <w:t xml:space="preserve"> </w:t>
      </w:r>
      <w:r w:rsidRPr="00185BE7">
        <w:rPr>
          <w:color w:val="000000"/>
          <w:sz w:val="24"/>
          <w:szCs w:val="24"/>
        </w:rPr>
        <w:t>Объем учебной нагрузки преподавателя устанавливается заместителем директора по учебной работе и согласовывается с директором техникума.</w:t>
      </w:r>
    </w:p>
    <w:p w:rsidR="00185BE7" w:rsidRDefault="00185BE7">
      <w:pPr>
        <w:spacing w:before="0" w:after="200" w:line="276" w:lineRule="auto"/>
        <w:rPr>
          <w:b/>
          <w:bCs/>
          <w:kern w:val="28"/>
        </w:rPr>
      </w:pPr>
      <w:r>
        <w:br w:type="page"/>
      </w:r>
    </w:p>
    <w:p w:rsidR="00185BE7" w:rsidRPr="00DB6318" w:rsidRDefault="00185BE7" w:rsidP="00DB6318">
      <w:pPr>
        <w:pStyle w:val="12"/>
      </w:pPr>
      <w:r w:rsidRPr="00DB6318">
        <w:lastRenderedPageBreak/>
        <w:t xml:space="preserve">III. </w:t>
      </w:r>
      <w:proofErr w:type="spellStart"/>
      <w:r w:rsidRPr="00DB6318">
        <w:t>Принципы</w:t>
      </w:r>
      <w:proofErr w:type="spellEnd"/>
      <w:r w:rsidRPr="00DB6318">
        <w:t xml:space="preserve"> </w:t>
      </w:r>
      <w:proofErr w:type="spellStart"/>
      <w:r w:rsidRPr="00DB6318">
        <w:t>планирования</w:t>
      </w:r>
      <w:proofErr w:type="spellEnd"/>
      <w:r w:rsidRPr="00DB6318">
        <w:t xml:space="preserve"> и </w:t>
      </w:r>
      <w:proofErr w:type="spellStart"/>
      <w:r w:rsidRPr="00DB6318">
        <w:t>содержание</w:t>
      </w:r>
      <w:proofErr w:type="spellEnd"/>
      <w:r w:rsidRPr="00DB6318">
        <w:t xml:space="preserve"> </w:t>
      </w:r>
      <w:proofErr w:type="spellStart"/>
      <w:r w:rsidRPr="00DB6318">
        <w:t>учебной</w:t>
      </w:r>
      <w:proofErr w:type="spellEnd"/>
      <w:r w:rsidRPr="00DB6318">
        <w:t xml:space="preserve"> (</w:t>
      </w:r>
      <w:proofErr w:type="spellStart"/>
      <w:r w:rsidRPr="00DB6318">
        <w:t>преподавательской</w:t>
      </w:r>
      <w:proofErr w:type="spellEnd"/>
      <w:r w:rsidRPr="00DB6318">
        <w:t xml:space="preserve">) </w:t>
      </w:r>
      <w:proofErr w:type="spellStart"/>
      <w:r w:rsidRPr="00DB6318">
        <w:t>нагрузки</w:t>
      </w:r>
      <w:proofErr w:type="spellEnd"/>
    </w:p>
    <w:p w:rsidR="00185BE7" w:rsidRDefault="00185BE7" w:rsidP="00427628">
      <w:pPr>
        <w:spacing w:before="0" w:line="360" w:lineRule="auto"/>
        <w:ind w:firstLine="708"/>
        <w:rPr>
          <w:bCs/>
        </w:rPr>
      </w:pPr>
      <w:r>
        <w:rPr>
          <w:bCs/>
        </w:rPr>
        <w:t>3.1. Учебная (преподавательская) нагрузка рассчитывается на конкретный учебный год.</w:t>
      </w:r>
    </w:p>
    <w:p w:rsidR="00185BE7" w:rsidRDefault="00185BE7" w:rsidP="00427628">
      <w:pPr>
        <w:spacing w:before="0" w:line="360" w:lineRule="auto"/>
        <w:ind w:firstLine="708"/>
        <w:rPr>
          <w:bCs/>
        </w:rPr>
      </w:pPr>
      <w:r>
        <w:rPr>
          <w:bCs/>
        </w:rPr>
        <w:t xml:space="preserve">3.2. </w:t>
      </w:r>
      <w:proofErr w:type="gramStart"/>
      <w:r>
        <w:rPr>
          <w:bCs/>
        </w:rPr>
        <w:t>При определении учебной нагрузки педагогических работников устанавливается ее объем по выполнению учебной (преподавательской) работы во взаимодействии с обучающим</w:t>
      </w:r>
      <w:r>
        <w:rPr>
          <w:bCs/>
        </w:rPr>
        <w:t>и</w:t>
      </w:r>
      <w:r>
        <w:rPr>
          <w:bCs/>
        </w:rPr>
        <w:t>ся по видам учебной деятельности, установленным учебным планом, текущему контролю усп</w:t>
      </w:r>
      <w:r>
        <w:rPr>
          <w:bCs/>
        </w:rPr>
        <w:t>е</w:t>
      </w:r>
      <w:r>
        <w:rPr>
          <w:bCs/>
        </w:rPr>
        <w:t xml:space="preserve">ваемости, промежуточной и итоговой аттестации обучающихся. </w:t>
      </w:r>
      <w:proofErr w:type="gramEnd"/>
    </w:p>
    <w:p w:rsidR="00185BE7" w:rsidRDefault="00185BE7" w:rsidP="00427628">
      <w:pPr>
        <w:spacing w:before="0" w:line="360" w:lineRule="auto"/>
        <w:ind w:firstLine="708"/>
        <w:rPr>
          <w:bCs/>
        </w:rPr>
      </w:pPr>
      <w:r>
        <w:rPr>
          <w:bCs/>
        </w:rPr>
        <w:t>3.3. На основании п. 3.2 в учебную нагрузку педагогических работ включаются аудито</w:t>
      </w:r>
      <w:r>
        <w:rPr>
          <w:bCs/>
        </w:rPr>
        <w:t>р</w:t>
      </w:r>
      <w:r>
        <w:rPr>
          <w:bCs/>
        </w:rPr>
        <w:t xml:space="preserve">ные и внеаудиторные виды работ, которые распределяются следующим образом: </w:t>
      </w:r>
    </w:p>
    <w:p w:rsidR="00185BE7" w:rsidRDefault="00185BE7" w:rsidP="00185BE7">
      <w:pPr>
        <w:spacing w:before="0" w:line="276" w:lineRule="auto"/>
        <w:rPr>
          <w:bCs/>
        </w:rPr>
      </w:pPr>
    </w:p>
    <w:tbl>
      <w:tblPr>
        <w:tblStyle w:val="ad"/>
        <w:tblW w:w="9853" w:type="dxa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185BE7" w:rsidTr="00427628">
        <w:trPr>
          <w:jc w:val="center"/>
        </w:trPr>
        <w:tc>
          <w:tcPr>
            <w:tcW w:w="4926" w:type="dxa"/>
            <w:vAlign w:val="center"/>
            <w:hideMark/>
          </w:tcPr>
          <w:p w:rsidR="00185BE7" w:rsidRDefault="00185BE7">
            <w:pPr>
              <w:spacing w:before="0"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Аудиторная</w:t>
            </w:r>
          </w:p>
        </w:tc>
        <w:tc>
          <w:tcPr>
            <w:tcW w:w="4927" w:type="dxa"/>
            <w:vAlign w:val="center"/>
            <w:hideMark/>
          </w:tcPr>
          <w:p w:rsidR="00185BE7" w:rsidRDefault="00185BE7">
            <w:pPr>
              <w:spacing w:before="0"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Внеаудиторная</w:t>
            </w:r>
          </w:p>
        </w:tc>
      </w:tr>
      <w:tr w:rsidR="00185BE7" w:rsidTr="00427628">
        <w:trPr>
          <w:jc w:val="center"/>
        </w:trPr>
        <w:tc>
          <w:tcPr>
            <w:tcW w:w="4926" w:type="dxa"/>
            <w:vAlign w:val="center"/>
            <w:hideMark/>
          </w:tcPr>
          <w:p w:rsidR="00185BE7" w:rsidRDefault="00185BE7">
            <w:pPr>
              <w:spacing w:before="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Проведение теоретических занятий, сем</w:t>
            </w:r>
            <w:r>
              <w:rPr>
                <w:bCs/>
                <w:lang w:eastAsia="en-US"/>
              </w:rPr>
              <w:t>и</w:t>
            </w:r>
            <w:r>
              <w:rPr>
                <w:bCs/>
                <w:lang w:eastAsia="en-US"/>
              </w:rPr>
              <w:t>нарских, практических занятий, лаборато</w:t>
            </w:r>
            <w:r>
              <w:rPr>
                <w:bCs/>
                <w:lang w:eastAsia="en-US"/>
              </w:rPr>
              <w:t>р</w:t>
            </w:r>
            <w:r>
              <w:rPr>
                <w:bCs/>
                <w:lang w:eastAsia="en-US"/>
              </w:rPr>
              <w:t>ных работ и иных видов аудиторных занятий</w:t>
            </w:r>
          </w:p>
        </w:tc>
        <w:tc>
          <w:tcPr>
            <w:tcW w:w="4927" w:type="dxa"/>
            <w:vAlign w:val="center"/>
            <w:hideMark/>
          </w:tcPr>
          <w:p w:rsidR="00185BE7" w:rsidRDefault="00185BE7">
            <w:pPr>
              <w:spacing w:before="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Проверка письменных работ при проведении текущего контроля, промежуточной аттест</w:t>
            </w:r>
            <w:r>
              <w:rPr>
                <w:bCs/>
                <w:lang w:eastAsia="en-US"/>
              </w:rPr>
              <w:t>а</w:t>
            </w:r>
            <w:r>
              <w:rPr>
                <w:bCs/>
                <w:lang w:eastAsia="en-US"/>
              </w:rPr>
              <w:t>ции</w:t>
            </w:r>
          </w:p>
        </w:tc>
      </w:tr>
      <w:tr w:rsidR="00185BE7" w:rsidTr="00427628">
        <w:trPr>
          <w:jc w:val="center"/>
        </w:trPr>
        <w:tc>
          <w:tcPr>
            <w:tcW w:w="4926" w:type="dxa"/>
            <w:vAlign w:val="center"/>
            <w:hideMark/>
          </w:tcPr>
          <w:p w:rsidR="00185BE7" w:rsidRDefault="00185BE7">
            <w:pPr>
              <w:spacing w:before="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Проведение текущего контроля знаний ст</w:t>
            </w:r>
            <w:r>
              <w:rPr>
                <w:bCs/>
                <w:lang w:eastAsia="en-US"/>
              </w:rPr>
              <w:t>у</w:t>
            </w:r>
            <w:r>
              <w:rPr>
                <w:bCs/>
                <w:lang w:eastAsia="en-US"/>
              </w:rPr>
              <w:t>дентов</w:t>
            </w:r>
          </w:p>
        </w:tc>
        <w:tc>
          <w:tcPr>
            <w:tcW w:w="4927" w:type="dxa"/>
            <w:vAlign w:val="center"/>
            <w:hideMark/>
          </w:tcPr>
          <w:p w:rsidR="00185BE7" w:rsidRDefault="00185BE7">
            <w:pPr>
              <w:spacing w:before="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Руководство учебной и производственной (по профилю специальности, преддипло</w:t>
            </w:r>
            <w:r>
              <w:rPr>
                <w:bCs/>
                <w:lang w:eastAsia="en-US"/>
              </w:rPr>
              <w:t>м</w:t>
            </w:r>
            <w:r>
              <w:rPr>
                <w:bCs/>
                <w:lang w:eastAsia="en-US"/>
              </w:rPr>
              <w:t>ной) практикой</w:t>
            </w:r>
          </w:p>
        </w:tc>
      </w:tr>
      <w:tr w:rsidR="00185BE7" w:rsidTr="00427628">
        <w:trPr>
          <w:jc w:val="center"/>
        </w:trPr>
        <w:tc>
          <w:tcPr>
            <w:tcW w:w="4926" w:type="dxa"/>
            <w:vAlign w:val="center"/>
            <w:hideMark/>
          </w:tcPr>
          <w:p w:rsidR="00185BE7" w:rsidRDefault="00185BE7">
            <w:pPr>
              <w:spacing w:before="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Проведение индивидуальных и групповых консультаций (по выполнению курсовых р</w:t>
            </w:r>
            <w:r>
              <w:rPr>
                <w:bCs/>
                <w:lang w:eastAsia="en-US"/>
              </w:rPr>
              <w:t>а</w:t>
            </w:r>
            <w:r>
              <w:rPr>
                <w:bCs/>
                <w:lang w:eastAsia="en-US"/>
              </w:rPr>
              <w:t>бот, перед экзаменами, организационных с</w:t>
            </w:r>
            <w:r>
              <w:rPr>
                <w:bCs/>
                <w:lang w:eastAsia="en-US"/>
              </w:rPr>
              <w:t>о</w:t>
            </w:r>
            <w:r>
              <w:rPr>
                <w:bCs/>
                <w:lang w:eastAsia="en-US"/>
              </w:rPr>
              <w:t>браний по защите ВКР и др.)</w:t>
            </w:r>
          </w:p>
        </w:tc>
        <w:tc>
          <w:tcPr>
            <w:tcW w:w="4927" w:type="dxa"/>
            <w:vAlign w:val="center"/>
            <w:hideMark/>
          </w:tcPr>
          <w:p w:rsidR="00185BE7" w:rsidRDefault="00185BE7">
            <w:pPr>
              <w:spacing w:before="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Проверка отчетов по практикам</w:t>
            </w:r>
          </w:p>
        </w:tc>
      </w:tr>
      <w:tr w:rsidR="00185BE7" w:rsidTr="00427628">
        <w:trPr>
          <w:jc w:val="center"/>
        </w:trPr>
        <w:tc>
          <w:tcPr>
            <w:tcW w:w="4926" w:type="dxa"/>
            <w:vAlign w:val="center"/>
            <w:hideMark/>
          </w:tcPr>
          <w:p w:rsidR="00185BE7" w:rsidRDefault="00185BE7">
            <w:pPr>
              <w:spacing w:before="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Проведение промежуточного контроля (зач</w:t>
            </w:r>
            <w:r>
              <w:rPr>
                <w:bCs/>
                <w:lang w:eastAsia="en-US"/>
              </w:rPr>
              <w:t>е</w:t>
            </w:r>
            <w:r>
              <w:rPr>
                <w:bCs/>
                <w:lang w:eastAsia="en-US"/>
              </w:rPr>
              <w:t>тов и экзаменов)</w:t>
            </w:r>
          </w:p>
        </w:tc>
        <w:tc>
          <w:tcPr>
            <w:tcW w:w="4927" w:type="dxa"/>
            <w:vAlign w:val="center"/>
            <w:hideMark/>
          </w:tcPr>
          <w:p w:rsidR="00185BE7" w:rsidRDefault="00185BE7">
            <w:pPr>
              <w:spacing w:before="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Руководство ВКР  </w:t>
            </w:r>
          </w:p>
        </w:tc>
      </w:tr>
      <w:tr w:rsidR="00185BE7" w:rsidTr="00427628">
        <w:trPr>
          <w:jc w:val="center"/>
        </w:trPr>
        <w:tc>
          <w:tcPr>
            <w:tcW w:w="4926" w:type="dxa"/>
            <w:vAlign w:val="center"/>
            <w:hideMark/>
          </w:tcPr>
          <w:p w:rsidR="00185BE7" w:rsidRDefault="00185BE7">
            <w:pPr>
              <w:spacing w:before="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Проведение пересдач промежуточной атт</w:t>
            </w:r>
            <w:r>
              <w:rPr>
                <w:bCs/>
                <w:lang w:eastAsia="en-US"/>
              </w:rPr>
              <w:t>е</w:t>
            </w:r>
            <w:r>
              <w:rPr>
                <w:bCs/>
                <w:lang w:eastAsia="en-US"/>
              </w:rPr>
              <w:t xml:space="preserve">стации  </w:t>
            </w:r>
          </w:p>
        </w:tc>
        <w:tc>
          <w:tcPr>
            <w:tcW w:w="4927" w:type="dxa"/>
            <w:vAlign w:val="center"/>
            <w:hideMark/>
          </w:tcPr>
          <w:p w:rsidR="00185BE7" w:rsidRDefault="00185BE7">
            <w:pPr>
              <w:spacing w:before="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Рецензирование ВКР</w:t>
            </w:r>
          </w:p>
        </w:tc>
      </w:tr>
      <w:tr w:rsidR="00185BE7" w:rsidTr="00427628">
        <w:trPr>
          <w:jc w:val="center"/>
        </w:trPr>
        <w:tc>
          <w:tcPr>
            <w:tcW w:w="4926" w:type="dxa"/>
            <w:vAlign w:val="center"/>
            <w:hideMark/>
          </w:tcPr>
          <w:p w:rsidR="00185BE7" w:rsidRDefault="00185BE7">
            <w:pPr>
              <w:spacing w:before="0" w:after="200"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Работа в ГЭК  </w:t>
            </w:r>
          </w:p>
        </w:tc>
        <w:tc>
          <w:tcPr>
            <w:tcW w:w="4927" w:type="dxa"/>
            <w:vAlign w:val="center"/>
          </w:tcPr>
          <w:p w:rsidR="00185BE7" w:rsidRDefault="00185BE7">
            <w:pPr>
              <w:spacing w:before="0" w:line="276" w:lineRule="auto"/>
              <w:rPr>
                <w:bCs/>
                <w:lang w:eastAsia="en-US"/>
              </w:rPr>
            </w:pPr>
          </w:p>
        </w:tc>
      </w:tr>
    </w:tbl>
    <w:p w:rsidR="00185BE7" w:rsidRDefault="00185BE7" w:rsidP="00185BE7">
      <w:pPr>
        <w:spacing w:before="0" w:after="200" w:line="276" w:lineRule="auto"/>
        <w:rPr>
          <w:bCs/>
        </w:rPr>
      </w:pPr>
    </w:p>
    <w:p w:rsidR="00185BE7" w:rsidRDefault="00185BE7" w:rsidP="00185BE7">
      <w:pPr>
        <w:spacing w:before="0" w:after="200" w:line="276" w:lineRule="auto"/>
        <w:ind w:firstLine="708"/>
        <w:rPr>
          <w:bCs/>
        </w:rPr>
      </w:pPr>
      <w:r>
        <w:rPr>
          <w:bCs/>
        </w:rPr>
        <w:t xml:space="preserve">3.4. Объем индивидуальной учебной нагрузки преподавателя устанавливается исходя </w:t>
      </w:r>
      <w:proofErr w:type="gramStart"/>
      <w:r>
        <w:rPr>
          <w:bCs/>
        </w:rPr>
        <w:t>из</w:t>
      </w:r>
      <w:proofErr w:type="gramEnd"/>
      <w:r>
        <w:rPr>
          <w:bCs/>
        </w:rPr>
        <w:t xml:space="preserve">: </w:t>
      </w:r>
    </w:p>
    <w:p w:rsidR="00185BE7" w:rsidRPr="00185BE7" w:rsidRDefault="00185BE7" w:rsidP="00427628">
      <w:pPr>
        <w:pStyle w:val="ac"/>
        <w:numPr>
          <w:ilvl w:val="0"/>
          <w:numId w:val="21"/>
        </w:numPr>
        <w:spacing w:before="0" w:after="200" w:line="360" w:lineRule="auto"/>
        <w:rPr>
          <w:bCs/>
        </w:rPr>
      </w:pPr>
      <w:r w:rsidRPr="00185BE7">
        <w:rPr>
          <w:bCs/>
        </w:rPr>
        <w:t>количества часов по дисциплине, МДК, предусмотренных ФГОС СПО;</w:t>
      </w:r>
    </w:p>
    <w:p w:rsidR="00185BE7" w:rsidRPr="00185BE7" w:rsidRDefault="00185BE7" w:rsidP="00427628">
      <w:pPr>
        <w:pStyle w:val="ac"/>
        <w:numPr>
          <w:ilvl w:val="0"/>
          <w:numId w:val="21"/>
        </w:numPr>
        <w:spacing w:before="0" w:after="200" w:line="360" w:lineRule="auto"/>
        <w:rPr>
          <w:bCs/>
        </w:rPr>
      </w:pPr>
      <w:r w:rsidRPr="00185BE7">
        <w:rPr>
          <w:bCs/>
        </w:rPr>
        <w:t>учебного плана и рабочих программ;</w:t>
      </w:r>
    </w:p>
    <w:p w:rsidR="00185BE7" w:rsidRPr="00185BE7" w:rsidRDefault="00185BE7" w:rsidP="00427628">
      <w:pPr>
        <w:pStyle w:val="ac"/>
        <w:numPr>
          <w:ilvl w:val="0"/>
          <w:numId w:val="21"/>
        </w:numPr>
        <w:spacing w:before="0" w:after="200" w:line="360" w:lineRule="auto"/>
        <w:rPr>
          <w:bCs/>
        </w:rPr>
      </w:pPr>
      <w:r w:rsidRPr="00185BE7">
        <w:rPr>
          <w:bCs/>
        </w:rPr>
        <w:t>обеспеченности кадрами и другими конкретными условиями в техникуме</w:t>
      </w:r>
    </w:p>
    <w:p w:rsidR="001920E7" w:rsidRDefault="001920E7">
      <w:pPr>
        <w:spacing w:before="0" w:after="200" w:line="276" w:lineRule="auto"/>
        <w:rPr>
          <w:b/>
          <w:bCs/>
          <w:kern w:val="28"/>
        </w:rPr>
      </w:pPr>
      <w:r>
        <w:br w:type="page"/>
      </w:r>
    </w:p>
    <w:p w:rsidR="001920E7" w:rsidRPr="00684311" w:rsidRDefault="001920E7" w:rsidP="00DB6318">
      <w:pPr>
        <w:pStyle w:val="12"/>
      </w:pPr>
      <w:r w:rsidRPr="00684311">
        <w:lastRenderedPageBreak/>
        <w:t xml:space="preserve">IV. </w:t>
      </w:r>
      <w:proofErr w:type="spellStart"/>
      <w:r w:rsidRPr="00684311">
        <w:t>Нормативы</w:t>
      </w:r>
      <w:proofErr w:type="spellEnd"/>
      <w:r w:rsidRPr="00684311">
        <w:t xml:space="preserve"> </w:t>
      </w:r>
      <w:proofErr w:type="spellStart"/>
      <w:r w:rsidRPr="00684311">
        <w:t>расчета</w:t>
      </w:r>
      <w:proofErr w:type="spellEnd"/>
      <w:r w:rsidRPr="00684311">
        <w:t xml:space="preserve"> </w:t>
      </w:r>
      <w:proofErr w:type="spellStart"/>
      <w:r w:rsidRPr="00684311">
        <w:t>учебной</w:t>
      </w:r>
      <w:proofErr w:type="spellEnd"/>
      <w:r w:rsidRPr="00684311">
        <w:t xml:space="preserve"> </w:t>
      </w:r>
      <w:proofErr w:type="spellStart"/>
      <w:r w:rsidRPr="00684311">
        <w:t>нагрузки</w:t>
      </w:r>
      <w:proofErr w:type="spellEnd"/>
    </w:p>
    <w:p w:rsidR="001920E7" w:rsidRDefault="001920E7" w:rsidP="001920E7">
      <w:pPr>
        <w:jc w:val="both"/>
        <w:rPr>
          <w:b/>
          <w:bCs/>
          <w:u w:val="single"/>
        </w:rPr>
      </w:pPr>
      <w:r>
        <w:rPr>
          <w:bCs/>
        </w:rPr>
        <w:t xml:space="preserve"> </w:t>
      </w:r>
      <w:r>
        <w:rPr>
          <w:bCs/>
        </w:rPr>
        <w:tab/>
        <w:t xml:space="preserve">4.1. В учебную нагрузку входят аудиторная и внеаудиторная нагрузка, </w:t>
      </w:r>
      <w:proofErr w:type="gramStart"/>
      <w:r>
        <w:rPr>
          <w:bCs/>
        </w:rPr>
        <w:t>указанные</w:t>
      </w:r>
      <w:proofErr w:type="gramEnd"/>
      <w:r>
        <w:rPr>
          <w:bCs/>
        </w:rPr>
        <w:t xml:space="preserve"> в пункте 3.3</w:t>
      </w:r>
      <w:r>
        <w:rPr>
          <w:b/>
          <w:bCs/>
        </w:rPr>
        <w:t>.</w:t>
      </w:r>
    </w:p>
    <w:p w:rsidR="001920E7" w:rsidRDefault="001920E7" w:rsidP="001920E7">
      <w:pPr>
        <w:jc w:val="both"/>
        <w:rPr>
          <w:b/>
          <w:bCs/>
          <w:u w:val="single"/>
        </w:rPr>
      </w:pPr>
    </w:p>
    <w:tbl>
      <w:tblPr>
        <w:tblStyle w:val="a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920E7" w:rsidTr="001920E7">
        <w:tc>
          <w:tcPr>
            <w:tcW w:w="3284" w:type="dxa"/>
            <w:vAlign w:val="center"/>
            <w:hideMark/>
          </w:tcPr>
          <w:p w:rsidR="001920E7" w:rsidRDefault="001920E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Виды работ</w:t>
            </w:r>
          </w:p>
        </w:tc>
        <w:tc>
          <w:tcPr>
            <w:tcW w:w="3284" w:type="dxa"/>
            <w:vAlign w:val="center"/>
            <w:hideMark/>
          </w:tcPr>
          <w:p w:rsidR="001920E7" w:rsidRDefault="001920E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Норма времени</w:t>
            </w:r>
          </w:p>
        </w:tc>
        <w:tc>
          <w:tcPr>
            <w:tcW w:w="3285" w:type="dxa"/>
            <w:vAlign w:val="center"/>
            <w:hideMark/>
          </w:tcPr>
          <w:p w:rsidR="001920E7" w:rsidRDefault="001920E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Примечание</w:t>
            </w:r>
          </w:p>
        </w:tc>
      </w:tr>
      <w:tr w:rsidR="001920E7" w:rsidTr="001920E7">
        <w:tc>
          <w:tcPr>
            <w:tcW w:w="9853" w:type="dxa"/>
            <w:gridSpan w:val="3"/>
            <w:vAlign w:val="center"/>
            <w:hideMark/>
          </w:tcPr>
          <w:p w:rsidR="001920E7" w:rsidRDefault="001920E7">
            <w:pPr>
              <w:jc w:val="center"/>
              <w:rPr>
                <w:bCs/>
                <w:i/>
                <w:lang w:eastAsia="en-US"/>
              </w:rPr>
            </w:pPr>
            <w:r>
              <w:rPr>
                <w:b/>
                <w:bCs/>
                <w:lang w:eastAsia="en-US"/>
              </w:rPr>
              <w:t>Промежуточная аттестация</w:t>
            </w:r>
          </w:p>
        </w:tc>
      </w:tr>
      <w:tr w:rsidR="001920E7" w:rsidTr="001920E7">
        <w:tc>
          <w:tcPr>
            <w:tcW w:w="9853" w:type="dxa"/>
            <w:gridSpan w:val="3"/>
            <w:vAlign w:val="center"/>
            <w:hideMark/>
          </w:tcPr>
          <w:p w:rsidR="001920E7" w:rsidRDefault="001920E7">
            <w:pPr>
              <w:jc w:val="center"/>
              <w:rPr>
                <w:b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Обязательные часы</w:t>
            </w:r>
          </w:p>
        </w:tc>
      </w:tr>
      <w:tr w:rsidR="001920E7" w:rsidTr="001920E7">
        <w:tc>
          <w:tcPr>
            <w:tcW w:w="3284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Проведение текущего ко</w:t>
            </w:r>
            <w:r>
              <w:rPr>
                <w:bCs/>
                <w:lang w:eastAsia="en-US"/>
              </w:rPr>
              <w:t>н</w:t>
            </w:r>
            <w:r>
              <w:rPr>
                <w:bCs/>
                <w:lang w:eastAsia="en-US"/>
              </w:rPr>
              <w:t>троля знаний студентов</w:t>
            </w:r>
          </w:p>
        </w:tc>
        <w:tc>
          <w:tcPr>
            <w:tcW w:w="3284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Проводится за счет времени, отводимого на изучение ди</w:t>
            </w:r>
            <w:r>
              <w:rPr>
                <w:bCs/>
                <w:lang w:eastAsia="en-US"/>
              </w:rPr>
              <w:t>с</w:t>
            </w:r>
            <w:r>
              <w:rPr>
                <w:bCs/>
                <w:lang w:eastAsia="en-US"/>
              </w:rPr>
              <w:t>циплины, МДК</w:t>
            </w:r>
          </w:p>
        </w:tc>
        <w:tc>
          <w:tcPr>
            <w:tcW w:w="3285" w:type="dxa"/>
            <w:vAlign w:val="center"/>
          </w:tcPr>
          <w:p w:rsidR="001920E7" w:rsidRDefault="001920E7">
            <w:pPr>
              <w:rPr>
                <w:b/>
                <w:bCs/>
                <w:u w:val="single"/>
                <w:lang w:eastAsia="en-US"/>
              </w:rPr>
            </w:pPr>
          </w:p>
        </w:tc>
      </w:tr>
      <w:tr w:rsidR="001920E7" w:rsidTr="001920E7">
        <w:tc>
          <w:tcPr>
            <w:tcW w:w="3284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Проверка письменных работ при проведении текущего контроля  </w:t>
            </w:r>
          </w:p>
        </w:tc>
        <w:tc>
          <w:tcPr>
            <w:tcW w:w="3284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Проводится за счет времени, отводимого на изучение ди</w:t>
            </w:r>
            <w:r>
              <w:rPr>
                <w:bCs/>
                <w:lang w:eastAsia="en-US"/>
              </w:rPr>
              <w:t>с</w:t>
            </w:r>
            <w:r>
              <w:rPr>
                <w:bCs/>
                <w:lang w:eastAsia="en-US"/>
              </w:rPr>
              <w:t>циплины, МДК</w:t>
            </w:r>
          </w:p>
        </w:tc>
        <w:tc>
          <w:tcPr>
            <w:tcW w:w="3285" w:type="dxa"/>
            <w:vAlign w:val="center"/>
          </w:tcPr>
          <w:p w:rsidR="001920E7" w:rsidRDefault="001920E7">
            <w:pPr>
              <w:rPr>
                <w:b/>
                <w:bCs/>
                <w:u w:val="single"/>
                <w:lang w:eastAsia="en-US"/>
              </w:rPr>
            </w:pPr>
          </w:p>
        </w:tc>
      </w:tr>
      <w:tr w:rsidR="001920E7" w:rsidTr="001920E7">
        <w:tc>
          <w:tcPr>
            <w:tcW w:w="3284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Проведение промежуточного контроля (зачетов, дифф</w:t>
            </w:r>
            <w:r>
              <w:rPr>
                <w:bCs/>
                <w:lang w:eastAsia="en-US"/>
              </w:rPr>
              <w:t>е</w:t>
            </w:r>
            <w:r>
              <w:rPr>
                <w:bCs/>
                <w:lang w:eastAsia="en-US"/>
              </w:rPr>
              <w:t>ренцированных зачетов)</w:t>
            </w:r>
          </w:p>
        </w:tc>
        <w:tc>
          <w:tcPr>
            <w:tcW w:w="3284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Проводится за счет объема времени, отводимого на из</w:t>
            </w:r>
            <w:r>
              <w:rPr>
                <w:bCs/>
                <w:lang w:eastAsia="en-US"/>
              </w:rPr>
              <w:t>у</w:t>
            </w:r>
            <w:r>
              <w:rPr>
                <w:bCs/>
                <w:lang w:eastAsia="en-US"/>
              </w:rPr>
              <w:t>чение дисциплины</w:t>
            </w:r>
          </w:p>
        </w:tc>
        <w:tc>
          <w:tcPr>
            <w:tcW w:w="3285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Письмо Минобразования от 05.04.99 №16-52-59 ин 1613</w:t>
            </w:r>
          </w:p>
        </w:tc>
      </w:tr>
      <w:tr w:rsidR="001920E7" w:rsidTr="001920E7">
        <w:tc>
          <w:tcPr>
            <w:tcW w:w="3284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Проведение промежуточного контроля (устных экзаменов)</w:t>
            </w:r>
          </w:p>
        </w:tc>
        <w:tc>
          <w:tcPr>
            <w:tcW w:w="3284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0,3 часа на каждого обуча</w:t>
            </w:r>
            <w:r>
              <w:rPr>
                <w:bCs/>
                <w:lang w:eastAsia="en-US"/>
              </w:rPr>
              <w:t>ю</w:t>
            </w:r>
            <w:r>
              <w:rPr>
                <w:bCs/>
                <w:lang w:eastAsia="en-US"/>
              </w:rPr>
              <w:t>щегося (не более 6 академ</w:t>
            </w:r>
            <w:r>
              <w:rPr>
                <w:bCs/>
                <w:lang w:eastAsia="en-US"/>
              </w:rPr>
              <w:t>и</w:t>
            </w:r>
            <w:r>
              <w:rPr>
                <w:bCs/>
                <w:lang w:eastAsia="en-US"/>
              </w:rPr>
              <w:t>ческих часов в день)</w:t>
            </w:r>
          </w:p>
        </w:tc>
        <w:tc>
          <w:tcPr>
            <w:tcW w:w="3285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Рекомендации </w:t>
            </w:r>
            <w:proofErr w:type="spellStart"/>
            <w:r>
              <w:rPr>
                <w:bCs/>
                <w:lang w:eastAsia="en-US"/>
              </w:rPr>
              <w:t>Минобрнауки</w:t>
            </w:r>
            <w:proofErr w:type="spellEnd"/>
            <w:r>
              <w:rPr>
                <w:bCs/>
                <w:lang w:eastAsia="en-US"/>
              </w:rPr>
              <w:t xml:space="preserve"> РФ от 29.05.2007 г. №03-118</w:t>
            </w:r>
          </w:p>
        </w:tc>
      </w:tr>
      <w:tr w:rsidR="001920E7" w:rsidTr="001920E7">
        <w:tc>
          <w:tcPr>
            <w:tcW w:w="3284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Проведение промежуточного контроля (письменных экз</w:t>
            </w:r>
            <w:r>
              <w:rPr>
                <w:bCs/>
                <w:lang w:eastAsia="en-US"/>
              </w:rPr>
              <w:t>а</w:t>
            </w:r>
            <w:r>
              <w:rPr>
                <w:bCs/>
                <w:lang w:eastAsia="en-US"/>
              </w:rPr>
              <w:t>менов)</w:t>
            </w:r>
          </w:p>
        </w:tc>
        <w:tc>
          <w:tcPr>
            <w:tcW w:w="3284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3 часа на группу </w:t>
            </w:r>
          </w:p>
        </w:tc>
        <w:tc>
          <w:tcPr>
            <w:tcW w:w="3285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Рекомендации </w:t>
            </w:r>
            <w:proofErr w:type="spellStart"/>
            <w:r>
              <w:rPr>
                <w:bCs/>
                <w:lang w:eastAsia="en-US"/>
              </w:rPr>
              <w:t>Минобрнауки</w:t>
            </w:r>
            <w:proofErr w:type="spellEnd"/>
            <w:r>
              <w:rPr>
                <w:bCs/>
                <w:lang w:eastAsia="en-US"/>
              </w:rPr>
              <w:t xml:space="preserve"> РФ от 29.05.2007 г. №03-1180</w:t>
            </w:r>
          </w:p>
        </w:tc>
      </w:tr>
      <w:tr w:rsidR="001920E7" w:rsidTr="001920E7">
        <w:tc>
          <w:tcPr>
            <w:tcW w:w="3284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Проверка письменных работ при проведении промеж</w:t>
            </w:r>
            <w:r>
              <w:rPr>
                <w:bCs/>
                <w:lang w:eastAsia="en-US"/>
              </w:rPr>
              <w:t>у</w:t>
            </w:r>
            <w:r>
              <w:rPr>
                <w:bCs/>
                <w:lang w:eastAsia="en-US"/>
              </w:rPr>
              <w:t xml:space="preserve">точной аттестации (зачет, дифференцированный зачет) </w:t>
            </w:r>
          </w:p>
        </w:tc>
        <w:tc>
          <w:tcPr>
            <w:tcW w:w="3284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Проводится за счет объема времени, отводимого на из</w:t>
            </w:r>
            <w:r>
              <w:rPr>
                <w:bCs/>
                <w:lang w:eastAsia="en-US"/>
              </w:rPr>
              <w:t>у</w:t>
            </w:r>
            <w:r>
              <w:rPr>
                <w:bCs/>
                <w:lang w:eastAsia="en-US"/>
              </w:rPr>
              <w:t>чение дисциплины</w:t>
            </w:r>
          </w:p>
        </w:tc>
        <w:tc>
          <w:tcPr>
            <w:tcW w:w="3285" w:type="dxa"/>
            <w:vAlign w:val="center"/>
          </w:tcPr>
          <w:p w:rsidR="001920E7" w:rsidRDefault="001920E7">
            <w:pPr>
              <w:rPr>
                <w:b/>
                <w:bCs/>
                <w:u w:val="single"/>
                <w:lang w:eastAsia="en-US"/>
              </w:rPr>
            </w:pPr>
          </w:p>
        </w:tc>
      </w:tr>
      <w:tr w:rsidR="001920E7" w:rsidTr="001920E7">
        <w:tc>
          <w:tcPr>
            <w:tcW w:w="3284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Прием комплексных экзам</w:t>
            </w:r>
            <w:r>
              <w:rPr>
                <w:bCs/>
                <w:lang w:eastAsia="en-US"/>
              </w:rPr>
              <w:t>е</w:t>
            </w:r>
            <w:r>
              <w:rPr>
                <w:bCs/>
                <w:lang w:eastAsia="en-US"/>
              </w:rPr>
              <w:t>нов</w:t>
            </w:r>
          </w:p>
        </w:tc>
        <w:tc>
          <w:tcPr>
            <w:tcW w:w="3284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0,3 часа на одного обуча</w:t>
            </w:r>
            <w:r>
              <w:rPr>
                <w:bCs/>
                <w:lang w:eastAsia="en-US"/>
              </w:rPr>
              <w:t>ю</w:t>
            </w:r>
            <w:r>
              <w:rPr>
                <w:bCs/>
                <w:lang w:eastAsia="en-US"/>
              </w:rPr>
              <w:t>щегося</w:t>
            </w:r>
          </w:p>
        </w:tc>
        <w:tc>
          <w:tcPr>
            <w:tcW w:w="3285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Численный состав экзамен</w:t>
            </w:r>
            <w:r>
              <w:rPr>
                <w:bCs/>
                <w:lang w:eastAsia="en-US"/>
              </w:rPr>
              <w:t>а</w:t>
            </w:r>
            <w:r>
              <w:rPr>
                <w:bCs/>
                <w:lang w:eastAsia="en-US"/>
              </w:rPr>
              <w:t xml:space="preserve">ционной комиссии не более двух педагогов. Не более 6 </w:t>
            </w:r>
            <w:proofErr w:type="gramStart"/>
            <w:r>
              <w:rPr>
                <w:bCs/>
                <w:lang w:eastAsia="en-US"/>
              </w:rPr>
              <w:t>академических</w:t>
            </w:r>
            <w:proofErr w:type="gramEnd"/>
            <w:r>
              <w:rPr>
                <w:bCs/>
                <w:lang w:eastAsia="en-US"/>
              </w:rPr>
              <w:t xml:space="preserve"> часа в день</w:t>
            </w:r>
          </w:p>
        </w:tc>
      </w:tr>
      <w:tr w:rsidR="001920E7" w:rsidTr="001920E7">
        <w:tc>
          <w:tcPr>
            <w:tcW w:w="3284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Прием квалификационных экзаменов</w:t>
            </w:r>
          </w:p>
        </w:tc>
        <w:tc>
          <w:tcPr>
            <w:tcW w:w="3284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0,3 часа на одного обуча</w:t>
            </w:r>
            <w:r>
              <w:rPr>
                <w:bCs/>
                <w:lang w:eastAsia="en-US"/>
              </w:rPr>
              <w:t>ю</w:t>
            </w:r>
            <w:r>
              <w:rPr>
                <w:bCs/>
                <w:lang w:eastAsia="en-US"/>
              </w:rPr>
              <w:t>щегося</w:t>
            </w:r>
          </w:p>
        </w:tc>
        <w:tc>
          <w:tcPr>
            <w:tcW w:w="3285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Численный состав комиссии не менее трех педагогов. Не более 6 </w:t>
            </w:r>
            <w:proofErr w:type="gramStart"/>
            <w:r>
              <w:rPr>
                <w:bCs/>
                <w:lang w:eastAsia="en-US"/>
              </w:rPr>
              <w:t>академических</w:t>
            </w:r>
            <w:proofErr w:type="gramEnd"/>
            <w:r>
              <w:rPr>
                <w:bCs/>
                <w:lang w:eastAsia="en-US"/>
              </w:rPr>
              <w:t xml:space="preserve"> часа в день на каждого члена к</w:t>
            </w:r>
            <w:r>
              <w:rPr>
                <w:bCs/>
                <w:lang w:eastAsia="en-US"/>
              </w:rPr>
              <w:t>о</w:t>
            </w:r>
            <w:r>
              <w:rPr>
                <w:bCs/>
                <w:lang w:eastAsia="en-US"/>
              </w:rPr>
              <w:t>миссии</w:t>
            </w:r>
          </w:p>
        </w:tc>
      </w:tr>
      <w:tr w:rsidR="001920E7" w:rsidTr="001920E7">
        <w:tc>
          <w:tcPr>
            <w:tcW w:w="3284" w:type="dxa"/>
            <w:vMerge w:val="restart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Итоговая письменная ко</w:t>
            </w:r>
            <w:r>
              <w:rPr>
                <w:bCs/>
                <w:lang w:eastAsia="en-US"/>
              </w:rPr>
              <w:t>н</w:t>
            </w:r>
            <w:r>
              <w:rPr>
                <w:bCs/>
                <w:lang w:eastAsia="en-US"/>
              </w:rPr>
              <w:t>трольная работа</w:t>
            </w:r>
          </w:p>
        </w:tc>
        <w:tc>
          <w:tcPr>
            <w:tcW w:w="3284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за счет времени, отводимого на изучение дисциплины </w:t>
            </w:r>
          </w:p>
        </w:tc>
        <w:tc>
          <w:tcPr>
            <w:tcW w:w="3285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 очной  форме обучения</w:t>
            </w:r>
          </w:p>
        </w:tc>
      </w:tr>
      <w:tr w:rsidR="001920E7" w:rsidTr="001920E7">
        <w:trPr>
          <w:trHeight w:val="697"/>
        </w:trPr>
        <w:tc>
          <w:tcPr>
            <w:tcW w:w="0" w:type="auto"/>
            <w:vMerge/>
            <w:vAlign w:val="center"/>
            <w:hideMark/>
          </w:tcPr>
          <w:p w:rsidR="001920E7" w:rsidRDefault="001920E7">
            <w:pPr>
              <w:spacing w:before="0"/>
              <w:rPr>
                <w:bCs/>
                <w:lang w:eastAsia="en-US"/>
              </w:rPr>
            </w:pPr>
          </w:p>
        </w:tc>
        <w:tc>
          <w:tcPr>
            <w:tcW w:w="3284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академический час на пр</w:t>
            </w:r>
            <w:r>
              <w:rPr>
                <w:bCs/>
                <w:lang w:eastAsia="en-US"/>
              </w:rPr>
              <w:t>о</w:t>
            </w:r>
            <w:r>
              <w:rPr>
                <w:bCs/>
                <w:lang w:eastAsia="en-US"/>
              </w:rPr>
              <w:t>верку трех работ</w:t>
            </w:r>
          </w:p>
        </w:tc>
        <w:tc>
          <w:tcPr>
            <w:tcW w:w="3285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 заочной форме обучения</w:t>
            </w:r>
          </w:p>
        </w:tc>
      </w:tr>
      <w:tr w:rsidR="006653D9" w:rsidTr="006653D9">
        <w:trPr>
          <w:trHeight w:val="494"/>
        </w:trPr>
        <w:tc>
          <w:tcPr>
            <w:tcW w:w="3284" w:type="dxa"/>
            <w:vMerge w:val="restart"/>
            <w:vAlign w:val="center"/>
            <w:hideMark/>
          </w:tcPr>
          <w:p w:rsidR="006653D9" w:rsidRDefault="006653D9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Рецензирование домашних контрольных работ по  зао</w:t>
            </w:r>
            <w:r>
              <w:rPr>
                <w:bCs/>
                <w:lang w:eastAsia="en-US"/>
              </w:rPr>
              <w:t>ч</w:t>
            </w:r>
            <w:r>
              <w:rPr>
                <w:bCs/>
                <w:lang w:eastAsia="en-US"/>
              </w:rPr>
              <w:t>ной форме обучения</w:t>
            </w:r>
          </w:p>
        </w:tc>
        <w:tc>
          <w:tcPr>
            <w:tcW w:w="3284" w:type="dxa"/>
            <w:vAlign w:val="center"/>
          </w:tcPr>
          <w:p w:rsidR="006653D9" w:rsidRDefault="006653D9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0,5 академического часа на </w:t>
            </w:r>
            <w:r w:rsidR="00FD3A92">
              <w:rPr>
                <w:bCs/>
                <w:lang w:eastAsia="en-US"/>
              </w:rPr>
              <w:t xml:space="preserve">одну </w:t>
            </w:r>
            <w:r>
              <w:rPr>
                <w:bCs/>
                <w:lang w:eastAsia="en-US"/>
              </w:rPr>
              <w:t>контрольную работу по ОГСЕ</w:t>
            </w:r>
            <w:r w:rsidR="00FD3A92">
              <w:rPr>
                <w:bCs/>
                <w:lang w:eastAsia="en-US"/>
              </w:rPr>
              <w:t>, ЕН</w:t>
            </w:r>
          </w:p>
        </w:tc>
        <w:tc>
          <w:tcPr>
            <w:tcW w:w="3285" w:type="dxa"/>
            <w:vMerge w:val="restart"/>
            <w:vAlign w:val="center"/>
            <w:hideMark/>
          </w:tcPr>
          <w:p w:rsidR="006653D9" w:rsidRDefault="008779FB" w:rsidP="008779FB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</w:t>
            </w:r>
            <w:r w:rsidR="006653D9">
              <w:rPr>
                <w:bCs/>
                <w:lang w:eastAsia="en-US"/>
              </w:rPr>
              <w:t>ри заочной форм</w:t>
            </w:r>
            <w:r>
              <w:rPr>
                <w:bCs/>
                <w:lang w:eastAsia="en-US"/>
              </w:rPr>
              <w:t>е</w:t>
            </w:r>
            <w:r w:rsidR="006653D9">
              <w:rPr>
                <w:bCs/>
                <w:lang w:eastAsia="en-US"/>
              </w:rPr>
              <w:t xml:space="preserve"> обучения</w:t>
            </w:r>
          </w:p>
        </w:tc>
      </w:tr>
      <w:tr w:rsidR="006653D9" w:rsidTr="006653D9">
        <w:trPr>
          <w:trHeight w:val="494"/>
        </w:trPr>
        <w:tc>
          <w:tcPr>
            <w:tcW w:w="3284" w:type="dxa"/>
            <w:vMerge/>
            <w:vAlign w:val="center"/>
          </w:tcPr>
          <w:p w:rsidR="006653D9" w:rsidRDefault="006653D9">
            <w:pPr>
              <w:rPr>
                <w:bCs/>
                <w:lang w:eastAsia="en-US"/>
              </w:rPr>
            </w:pPr>
          </w:p>
        </w:tc>
        <w:tc>
          <w:tcPr>
            <w:tcW w:w="3284" w:type="dxa"/>
            <w:vAlign w:val="center"/>
          </w:tcPr>
          <w:p w:rsidR="006653D9" w:rsidRDefault="00FD3A92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0,75 </w:t>
            </w:r>
            <w:proofErr w:type="gramStart"/>
            <w:r>
              <w:rPr>
                <w:bCs/>
                <w:lang w:eastAsia="en-US"/>
              </w:rPr>
              <w:t>академических</w:t>
            </w:r>
            <w:proofErr w:type="gramEnd"/>
            <w:r>
              <w:rPr>
                <w:bCs/>
                <w:lang w:eastAsia="en-US"/>
              </w:rPr>
              <w:t xml:space="preserve"> часа на одну контрольную работу по профессиональному циклу</w:t>
            </w:r>
          </w:p>
        </w:tc>
        <w:tc>
          <w:tcPr>
            <w:tcW w:w="3285" w:type="dxa"/>
            <w:vMerge/>
            <w:vAlign w:val="center"/>
          </w:tcPr>
          <w:p w:rsidR="006653D9" w:rsidRDefault="006653D9">
            <w:pPr>
              <w:rPr>
                <w:bCs/>
                <w:lang w:eastAsia="en-US"/>
              </w:rPr>
            </w:pPr>
          </w:p>
        </w:tc>
      </w:tr>
      <w:tr w:rsidR="001920E7" w:rsidTr="001920E7">
        <w:tc>
          <w:tcPr>
            <w:tcW w:w="9853" w:type="dxa"/>
            <w:gridSpan w:val="3"/>
            <w:vAlign w:val="center"/>
            <w:hideMark/>
          </w:tcPr>
          <w:p w:rsidR="001920E7" w:rsidRDefault="001920E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Руководство, консультирование, рецензирование КП (</w:t>
            </w:r>
            <w:proofErr w:type="gramStart"/>
            <w:r>
              <w:rPr>
                <w:b/>
                <w:bCs/>
                <w:lang w:eastAsia="en-US"/>
              </w:rPr>
              <w:t>КР</w:t>
            </w:r>
            <w:proofErr w:type="gramEnd"/>
            <w:r>
              <w:rPr>
                <w:b/>
                <w:bCs/>
                <w:lang w:eastAsia="en-US"/>
              </w:rPr>
              <w:t>)</w:t>
            </w:r>
          </w:p>
        </w:tc>
      </w:tr>
      <w:tr w:rsidR="001920E7" w:rsidTr="001920E7">
        <w:tc>
          <w:tcPr>
            <w:tcW w:w="9853" w:type="dxa"/>
            <w:gridSpan w:val="3"/>
            <w:vAlign w:val="center"/>
            <w:hideMark/>
          </w:tcPr>
          <w:p w:rsidR="001920E7" w:rsidRDefault="001920E7">
            <w:pPr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Обязательные часы</w:t>
            </w:r>
          </w:p>
        </w:tc>
      </w:tr>
      <w:tr w:rsidR="001920E7" w:rsidTr="001920E7">
        <w:tc>
          <w:tcPr>
            <w:tcW w:w="3284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Курсовое проектирование</w:t>
            </w:r>
          </w:p>
        </w:tc>
        <w:tc>
          <w:tcPr>
            <w:tcW w:w="3284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соответствии с УП</w:t>
            </w:r>
          </w:p>
        </w:tc>
        <w:tc>
          <w:tcPr>
            <w:tcW w:w="3285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Деление на подгруппы не менее 8 человек</w:t>
            </w:r>
          </w:p>
        </w:tc>
      </w:tr>
      <w:tr w:rsidR="001920E7" w:rsidTr="001920E7">
        <w:tc>
          <w:tcPr>
            <w:tcW w:w="3284" w:type="dxa"/>
            <w:vAlign w:val="center"/>
            <w:hideMark/>
          </w:tcPr>
          <w:p w:rsidR="001920E7" w:rsidRPr="006653D9" w:rsidRDefault="006653D9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Проверка (р</w:t>
            </w:r>
            <w:r w:rsidR="001920E7" w:rsidRPr="006653D9">
              <w:rPr>
                <w:bCs/>
                <w:lang w:eastAsia="en-US"/>
              </w:rPr>
              <w:t>ецензирование и прием защиты)  КП (</w:t>
            </w:r>
            <w:proofErr w:type="gramStart"/>
            <w:r w:rsidR="001920E7" w:rsidRPr="006653D9">
              <w:rPr>
                <w:bCs/>
                <w:lang w:eastAsia="en-US"/>
              </w:rPr>
              <w:t>КР</w:t>
            </w:r>
            <w:proofErr w:type="gramEnd"/>
            <w:r w:rsidR="001920E7" w:rsidRPr="006653D9">
              <w:rPr>
                <w:bCs/>
                <w:lang w:eastAsia="en-US"/>
              </w:rPr>
              <w:t>)</w:t>
            </w:r>
          </w:p>
        </w:tc>
        <w:tc>
          <w:tcPr>
            <w:tcW w:w="3284" w:type="dxa"/>
            <w:vAlign w:val="center"/>
            <w:hideMark/>
          </w:tcPr>
          <w:p w:rsidR="001920E7" w:rsidRPr="006653D9" w:rsidRDefault="001920E7">
            <w:pPr>
              <w:rPr>
                <w:bCs/>
                <w:lang w:eastAsia="en-US"/>
              </w:rPr>
            </w:pPr>
            <w:r w:rsidRPr="006653D9">
              <w:rPr>
                <w:bCs/>
                <w:lang w:eastAsia="en-US"/>
              </w:rPr>
              <w:t xml:space="preserve">1 академический час на  один проект (работу) </w:t>
            </w:r>
          </w:p>
        </w:tc>
        <w:tc>
          <w:tcPr>
            <w:tcW w:w="3285" w:type="dxa"/>
            <w:vAlign w:val="center"/>
            <w:hideMark/>
          </w:tcPr>
          <w:p w:rsidR="001920E7" w:rsidRPr="006653D9" w:rsidRDefault="001920E7">
            <w:pPr>
              <w:rPr>
                <w:bCs/>
                <w:lang w:eastAsia="en-US"/>
              </w:rPr>
            </w:pPr>
            <w:r w:rsidRPr="006653D9">
              <w:rPr>
                <w:bCs/>
                <w:lang w:eastAsia="en-US"/>
              </w:rPr>
              <w:t>Письмо Минобразования от 05.04.1999 г. №16-52-55 ин 16-13</w:t>
            </w:r>
          </w:p>
        </w:tc>
      </w:tr>
      <w:tr w:rsidR="001920E7" w:rsidTr="001920E7">
        <w:tc>
          <w:tcPr>
            <w:tcW w:w="9853" w:type="dxa"/>
            <w:gridSpan w:val="3"/>
            <w:vAlign w:val="center"/>
            <w:hideMark/>
          </w:tcPr>
          <w:p w:rsidR="001920E7" w:rsidRDefault="001920E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Руководство практикой, прием отчетов</w:t>
            </w:r>
          </w:p>
        </w:tc>
      </w:tr>
      <w:tr w:rsidR="001920E7" w:rsidTr="001920E7">
        <w:tc>
          <w:tcPr>
            <w:tcW w:w="9853" w:type="dxa"/>
            <w:gridSpan w:val="3"/>
            <w:vAlign w:val="center"/>
            <w:hideMark/>
          </w:tcPr>
          <w:p w:rsidR="001920E7" w:rsidRDefault="001920E7">
            <w:pPr>
              <w:jc w:val="center"/>
              <w:rPr>
                <w:b/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Обязательные часы</w:t>
            </w:r>
          </w:p>
        </w:tc>
      </w:tr>
      <w:tr w:rsidR="001920E7" w:rsidTr="001920E7">
        <w:tc>
          <w:tcPr>
            <w:tcW w:w="3284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Руководство учебной  пра</w:t>
            </w:r>
            <w:r>
              <w:rPr>
                <w:bCs/>
                <w:lang w:eastAsia="en-US"/>
              </w:rPr>
              <w:t>к</w:t>
            </w:r>
            <w:r>
              <w:rPr>
                <w:bCs/>
                <w:lang w:eastAsia="en-US"/>
              </w:rPr>
              <w:t>тикой (включая проверку о</w:t>
            </w:r>
            <w:r>
              <w:rPr>
                <w:bCs/>
                <w:lang w:eastAsia="en-US"/>
              </w:rPr>
              <w:t>т</w:t>
            </w:r>
            <w:r>
              <w:rPr>
                <w:bCs/>
                <w:lang w:eastAsia="en-US"/>
              </w:rPr>
              <w:t>четов и прием зачета по практикам)</w:t>
            </w:r>
          </w:p>
        </w:tc>
        <w:tc>
          <w:tcPr>
            <w:tcW w:w="3284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В соответствии с УП </w:t>
            </w:r>
          </w:p>
        </w:tc>
        <w:tc>
          <w:tcPr>
            <w:tcW w:w="3285" w:type="dxa"/>
            <w:vAlign w:val="center"/>
            <w:hideMark/>
          </w:tcPr>
          <w:p w:rsidR="001920E7" w:rsidRDefault="001920E7" w:rsidP="006653D9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Деление на подгруппы с</w:t>
            </w:r>
            <w:r>
              <w:rPr>
                <w:bCs/>
                <w:lang w:eastAsia="en-US"/>
              </w:rPr>
              <w:t>о</w:t>
            </w:r>
            <w:r>
              <w:rPr>
                <w:bCs/>
                <w:lang w:eastAsia="en-US"/>
              </w:rPr>
              <w:t>гласно Приложени</w:t>
            </w:r>
            <w:r w:rsidR="006653D9">
              <w:rPr>
                <w:bCs/>
                <w:lang w:eastAsia="en-US"/>
              </w:rPr>
              <w:t>ю</w:t>
            </w:r>
            <w:r>
              <w:rPr>
                <w:bCs/>
                <w:lang w:eastAsia="en-US"/>
              </w:rPr>
              <w:t xml:space="preserve"> к пис</w:t>
            </w:r>
            <w:r>
              <w:rPr>
                <w:bCs/>
                <w:lang w:eastAsia="en-US"/>
              </w:rPr>
              <w:t>ь</w:t>
            </w:r>
            <w:r>
              <w:rPr>
                <w:bCs/>
                <w:lang w:eastAsia="en-US"/>
              </w:rPr>
              <w:t>му Минобразования РФ от 16.09.1999 г. №16-1198/16-15</w:t>
            </w:r>
          </w:p>
        </w:tc>
      </w:tr>
      <w:tr w:rsidR="001920E7" w:rsidTr="001920E7">
        <w:trPr>
          <w:trHeight w:val="533"/>
        </w:trPr>
        <w:tc>
          <w:tcPr>
            <w:tcW w:w="3284" w:type="dxa"/>
            <w:vMerge w:val="restart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Прием защиты отчетов по учебной практике и практике по профилю специальности в форме собеседования</w:t>
            </w:r>
          </w:p>
        </w:tc>
        <w:tc>
          <w:tcPr>
            <w:tcW w:w="3284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Проводится за счет объема времени, отводимого на практику</w:t>
            </w:r>
          </w:p>
        </w:tc>
        <w:tc>
          <w:tcPr>
            <w:tcW w:w="3285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 очной форме обучения</w:t>
            </w:r>
          </w:p>
        </w:tc>
      </w:tr>
      <w:tr w:rsidR="001920E7" w:rsidTr="006653D9">
        <w:trPr>
          <w:trHeight w:val="860"/>
        </w:trPr>
        <w:tc>
          <w:tcPr>
            <w:tcW w:w="0" w:type="auto"/>
            <w:vMerge/>
            <w:vAlign w:val="center"/>
            <w:hideMark/>
          </w:tcPr>
          <w:p w:rsidR="001920E7" w:rsidRDefault="001920E7">
            <w:pPr>
              <w:spacing w:before="0"/>
              <w:rPr>
                <w:bCs/>
                <w:lang w:eastAsia="en-US"/>
              </w:rPr>
            </w:pPr>
          </w:p>
        </w:tc>
        <w:tc>
          <w:tcPr>
            <w:tcW w:w="3284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0,5 часа на 1 обучающегося в  неделю</w:t>
            </w:r>
          </w:p>
        </w:tc>
        <w:tc>
          <w:tcPr>
            <w:tcW w:w="3285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 заочной форме обучения</w:t>
            </w:r>
          </w:p>
        </w:tc>
      </w:tr>
      <w:tr w:rsidR="001920E7" w:rsidTr="001920E7">
        <w:tc>
          <w:tcPr>
            <w:tcW w:w="3284" w:type="dxa"/>
            <w:vAlign w:val="center"/>
            <w:hideMark/>
          </w:tcPr>
          <w:p w:rsidR="001920E7" w:rsidRDefault="001920E7" w:rsidP="006653D9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Руководство производстве</w:t>
            </w:r>
            <w:r>
              <w:rPr>
                <w:bCs/>
                <w:lang w:eastAsia="en-US"/>
              </w:rPr>
              <w:t>н</w:t>
            </w:r>
            <w:r>
              <w:rPr>
                <w:bCs/>
                <w:lang w:eastAsia="en-US"/>
              </w:rPr>
              <w:t>ной по профилю специальн</w:t>
            </w:r>
            <w:r>
              <w:rPr>
                <w:bCs/>
                <w:lang w:eastAsia="en-US"/>
              </w:rPr>
              <w:t>о</w:t>
            </w:r>
            <w:r>
              <w:rPr>
                <w:bCs/>
                <w:lang w:eastAsia="en-US"/>
              </w:rPr>
              <w:t>сти практикой (включая пр</w:t>
            </w:r>
            <w:r>
              <w:rPr>
                <w:bCs/>
                <w:lang w:eastAsia="en-US"/>
              </w:rPr>
              <w:t>о</w:t>
            </w:r>
            <w:r>
              <w:rPr>
                <w:bCs/>
                <w:lang w:eastAsia="en-US"/>
              </w:rPr>
              <w:t>верку отчетов и прием ди</w:t>
            </w:r>
            <w:r>
              <w:rPr>
                <w:bCs/>
                <w:lang w:eastAsia="en-US"/>
              </w:rPr>
              <w:t>ф</w:t>
            </w:r>
            <w:r>
              <w:rPr>
                <w:bCs/>
                <w:lang w:eastAsia="en-US"/>
              </w:rPr>
              <w:t>ференцированного зачета)</w:t>
            </w:r>
          </w:p>
        </w:tc>
        <w:tc>
          <w:tcPr>
            <w:tcW w:w="3284" w:type="dxa"/>
            <w:vAlign w:val="center"/>
            <w:hideMark/>
          </w:tcPr>
          <w:p w:rsidR="001920E7" w:rsidRDefault="00FD3A92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 50% от УП</w:t>
            </w:r>
          </w:p>
        </w:tc>
        <w:tc>
          <w:tcPr>
            <w:tcW w:w="3285" w:type="dxa"/>
            <w:vAlign w:val="center"/>
            <w:hideMark/>
          </w:tcPr>
          <w:p w:rsidR="001920E7" w:rsidRDefault="006653D9" w:rsidP="006653D9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Б</w:t>
            </w:r>
            <w:r w:rsidR="001920E7">
              <w:rPr>
                <w:bCs/>
                <w:lang w:eastAsia="en-US"/>
              </w:rPr>
              <w:t>ез деления на п</w:t>
            </w:r>
            <w:r>
              <w:rPr>
                <w:bCs/>
                <w:lang w:eastAsia="en-US"/>
              </w:rPr>
              <w:t>од</w:t>
            </w:r>
            <w:r w:rsidR="001920E7">
              <w:rPr>
                <w:bCs/>
                <w:lang w:eastAsia="en-US"/>
              </w:rPr>
              <w:t>г</w:t>
            </w:r>
            <w:r>
              <w:rPr>
                <w:bCs/>
                <w:lang w:eastAsia="en-US"/>
              </w:rPr>
              <w:t>руппы</w:t>
            </w:r>
          </w:p>
        </w:tc>
      </w:tr>
      <w:tr w:rsidR="001920E7" w:rsidTr="001920E7">
        <w:tc>
          <w:tcPr>
            <w:tcW w:w="3284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Руководство производстве</w:t>
            </w:r>
            <w:r>
              <w:rPr>
                <w:bCs/>
                <w:lang w:eastAsia="en-US"/>
              </w:rPr>
              <w:t>н</w:t>
            </w:r>
            <w:r>
              <w:rPr>
                <w:bCs/>
                <w:lang w:eastAsia="en-US"/>
              </w:rPr>
              <w:t>ной преддипломной  практ</w:t>
            </w:r>
            <w:r>
              <w:rPr>
                <w:bCs/>
                <w:lang w:eastAsia="en-US"/>
              </w:rPr>
              <w:t>и</w:t>
            </w:r>
            <w:r>
              <w:rPr>
                <w:bCs/>
                <w:lang w:eastAsia="en-US"/>
              </w:rPr>
              <w:t>кой (включая проверку отч</w:t>
            </w:r>
            <w:r>
              <w:rPr>
                <w:bCs/>
                <w:lang w:eastAsia="en-US"/>
              </w:rPr>
              <w:t>е</w:t>
            </w:r>
            <w:r>
              <w:rPr>
                <w:bCs/>
                <w:lang w:eastAsia="en-US"/>
              </w:rPr>
              <w:t>тов и прием дифференцир</w:t>
            </w:r>
            <w:r>
              <w:rPr>
                <w:bCs/>
                <w:lang w:eastAsia="en-US"/>
              </w:rPr>
              <w:t>о</w:t>
            </w:r>
            <w:r>
              <w:rPr>
                <w:bCs/>
                <w:lang w:eastAsia="en-US"/>
              </w:rPr>
              <w:t>ванного зачета</w:t>
            </w:r>
            <w:proofErr w:type="gramStart"/>
            <w:r>
              <w:rPr>
                <w:bCs/>
                <w:lang w:eastAsia="en-US"/>
              </w:rPr>
              <w:t xml:space="preserve"> )</w:t>
            </w:r>
            <w:proofErr w:type="gramEnd"/>
          </w:p>
        </w:tc>
        <w:tc>
          <w:tcPr>
            <w:tcW w:w="3284" w:type="dxa"/>
            <w:vAlign w:val="center"/>
            <w:hideMark/>
          </w:tcPr>
          <w:p w:rsidR="001920E7" w:rsidRDefault="00FD3A92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 50% от УП</w:t>
            </w:r>
          </w:p>
        </w:tc>
        <w:tc>
          <w:tcPr>
            <w:tcW w:w="3285" w:type="dxa"/>
            <w:vAlign w:val="center"/>
          </w:tcPr>
          <w:p w:rsidR="001920E7" w:rsidRDefault="001920E7">
            <w:pPr>
              <w:rPr>
                <w:bCs/>
                <w:lang w:eastAsia="en-US"/>
              </w:rPr>
            </w:pPr>
          </w:p>
        </w:tc>
      </w:tr>
      <w:tr w:rsidR="001920E7" w:rsidTr="001920E7">
        <w:tc>
          <w:tcPr>
            <w:tcW w:w="9853" w:type="dxa"/>
            <w:gridSpan w:val="3"/>
            <w:vAlign w:val="center"/>
            <w:hideMark/>
          </w:tcPr>
          <w:p w:rsidR="001920E7" w:rsidRDefault="001920E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Консультации</w:t>
            </w:r>
          </w:p>
        </w:tc>
      </w:tr>
      <w:tr w:rsidR="001920E7" w:rsidTr="001920E7">
        <w:tc>
          <w:tcPr>
            <w:tcW w:w="9853" w:type="dxa"/>
            <w:gridSpan w:val="3"/>
            <w:vAlign w:val="center"/>
            <w:hideMark/>
          </w:tcPr>
          <w:p w:rsidR="001920E7" w:rsidRDefault="001920E7">
            <w:pPr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Обязательные часы</w:t>
            </w:r>
          </w:p>
        </w:tc>
      </w:tr>
      <w:tr w:rsidR="001920E7" w:rsidTr="001920E7">
        <w:tc>
          <w:tcPr>
            <w:tcW w:w="3284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Проведение индивидуальных и групповых консультаций (по выполнению курсовых работ, перед экзаменами,</w:t>
            </w:r>
            <w:r>
              <w:rPr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о</w:t>
            </w:r>
            <w:r>
              <w:rPr>
                <w:bCs/>
                <w:lang w:eastAsia="en-US"/>
              </w:rPr>
              <w:t>р</w:t>
            </w:r>
            <w:r>
              <w:rPr>
                <w:bCs/>
                <w:lang w:eastAsia="en-US"/>
              </w:rPr>
              <w:t>ганизационных собраний по защите ВКР, текущих ко</w:t>
            </w:r>
            <w:r>
              <w:rPr>
                <w:bCs/>
                <w:lang w:eastAsia="en-US"/>
              </w:rPr>
              <w:t>н</w:t>
            </w:r>
            <w:r>
              <w:rPr>
                <w:bCs/>
                <w:lang w:eastAsia="en-US"/>
              </w:rPr>
              <w:t>сультаций по учебным ди</w:t>
            </w:r>
            <w:r>
              <w:rPr>
                <w:bCs/>
                <w:lang w:eastAsia="en-US"/>
              </w:rPr>
              <w:t>с</w:t>
            </w:r>
            <w:r>
              <w:rPr>
                <w:bCs/>
                <w:lang w:eastAsia="en-US"/>
              </w:rPr>
              <w:t>циплинам и МДК (</w:t>
            </w:r>
            <w:r w:rsidRPr="00EE090A">
              <w:rPr>
                <w:bCs/>
                <w:lang w:eastAsia="en-US"/>
              </w:rPr>
              <w:t>темат</w:t>
            </w:r>
            <w:r w:rsidR="00EE090A">
              <w:rPr>
                <w:bCs/>
                <w:lang w:eastAsia="en-US"/>
              </w:rPr>
              <w:t>ич</w:t>
            </w:r>
            <w:r w:rsidR="00EE090A">
              <w:rPr>
                <w:bCs/>
                <w:lang w:eastAsia="en-US"/>
              </w:rPr>
              <w:t>е</w:t>
            </w:r>
            <w:r w:rsidR="00EE090A">
              <w:rPr>
                <w:bCs/>
                <w:lang w:eastAsia="en-US"/>
              </w:rPr>
              <w:t>ские</w:t>
            </w:r>
            <w:r w:rsidRPr="00EE090A">
              <w:rPr>
                <w:bCs/>
                <w:lang w:eastAsia="en-US"/>
              </w:rPr>
              <w:t xml:space="preserve"> конс</w:t>
            </w:r>
            <w:r w:rsidR="006653D9">
              <w:rPr>
                <w:bCs/>
                <w:lang w:eastAsia="en-US"/>
              </w:rPr>
              <w:t>ультации,</w:t>
            </w:r>
            <w:r w:rsidRPr="00EE090A">
              <w:rPr>
                <w:bCs/>
                <w:lang w:eastAsia="en-US"/>
              </w:rPr>
              <w:t xml:space="preserve"> олимпи</w:t>
            </w:r>
            <w:r w:rsidRPr="00EE090A">
              <w:rPr>
                <w:bCs/>
                <w:lang w:eastAsia="en-US"/>
              </w:rPr>
              <w:t>а</w:t>
            </w:r>
            <w:r w:rsidRPr="00EE090A">
              <w:rPr>
                <w:bCs/>
                <w:lang w:eastAsia="en-US"/>
              </w:rPr>
              <w:t>ды</w:t>
            </w:r>
            <w:r w:rsidR="006653D9">
              <w:rPr>
                <w:bCs/>
                <w:lang w:eastAsia="en-US"/>
              </w:rPr>
              <w:t xml:space="preserve"> </w:t>
            </w:r>
            <w:r w:rsidRPr="00EE090A">
              <w:rPr>
                <w:bCs/>
                <w:lang w:eastAsia="en-US"/>
              </w:rPr>
              <w:t>и т.д.)</w:t>
            </w:r>
            <w:proofErr w:type="gramEnd"/>
          </w:p>
        </w:tc>
        <w:tc>
          <w:tcPr>
            <w:tcW w:w="3284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4 академических часа на о</w:t>
            </w:r>
            <w:r>
              <w:rPr>
                <w:bCs/>
                <w:lang w:eastAsia="en-US"/>
              </w:rPr>
              <w:t>д</w:t>
            </w:r>
            <w:r>
              <w:rPr>
                <w:bCs/>
                <w:lang w:eastAsia="en-US"/>
              </w:rPr>
              <w:t>ного обучающегося при о</w:t>
            </w:r>
            <w:r>
              <w:rPr>
                <w:bCs/>
                <w:lang w:eastAsia="en-US"/>
              </w:rPr>
              <w:t>ч</w:t>
            </w:r>
            <w:r>
              <w:rPr>
                <w:bCs/>
                <w:lang w:eastAsia="en-US"/>
              </w:rPr>
              <w:t>ной и заочной формах обуч</w:t>
            </w:r>
            <w:r>
              <w:rPr>
                <w:bCs/>
                <w:lang w:eastAsia="en-US"/>
              </w:rPr>
              <w:t>е</w:t>
            </w:r>
            <w:r>
              <w:rPr>
                <w:bCs/>
                <w:lang w:eastAsia="en-US"/>
              </w:rPr>
              <w:t xml:space="preserve">ния (в </w:t>
            </w:r>
            <w:proofErr w:type="spellStart"/>
            <w:r>
              <w:rPr>
                <w:bCs/>
                <w:lang w:eastAsia="en-US"/>
              </w:rPr>
              <w:t>т.ч</w:t>
            </w:r>
            <w:proofErr w:type="spellEnd"/>
            <w:r>
              <w:rPr>
                <w:bCs/>
                <w:lang w:eastAsia="en-US"/>
              </w:rPr>
              <w:t>., при необходим</w:t>
            </w:r>
            <w:r>
              <w:rPr>
                <w:bCs/>
                <w:lang w:eastAsia="en-US"/>
              </w:rPr>
              <w:t>о</w:t>
            </w:r>
            <w:r>
              <w:rPr>
                <w:bCs/>
                <w:lang w:eastAsia="en-US"/>
              </w:rPr>
              <w:t>сти 1 академический час на группу перед экзаменом)</w:t>
            </w:r>
            <w:proofErr w:type="gramEnd"/>
          </w:p>
        </w:tc>
        <w:tc>
          <w:tcPr>
            <w:tcW w:w="3285" w:type="dxa"/>
            <w:vAlign w:val="center"/>
            <w:hideMark/>
          </w:tcPr>
          <w:p w:rsidR="001920E7" w:rsidRDefault="001920E7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Согласно ФГОС, раздел 7 пункт 7.10</w:t>
            </w:r>
          </w:p>
        </w:tc>
      </w:tr>
      <w:tr w:rsidR="00FD3A92" w:rsidTr="001920E7">
        <w:tc>
          <w:tcPr>
            <w:tcW w:w="9853" w:type="dxa"/>
            <w:gridSpan w:val="3"/>
            <w:vAlign w:val="center"/>
          </w:tcPr>
          <w:p w:rsidR="00FD3A92" w:rsidRDefault="00FD3A92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FD3A92" w:rsidTr="00FD3A92">
        <w:tc>
          <w:tcPr>
            <w:tcW w:w="9853" w:type="dxa"/>
            <w:gridSpan w:val="3"/>
            <w:tcBorders>
              <w:bottom w:val="nil"/>
            </w:tcBorders>
            <w:vAlign w:val="center"/>
          </w:tcPr>
          <w:p w:rsidR="00FD3A92" w:rsidRDefault="00FD3A92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FD3A92" w:rsidTr="00FD3A92">
        <w:tc>
          <w:tcPr>
            <w:tcW w:w="9853" w:type="dxa"/>
            <w:gridSpan w:val="3"/>
            <w:tcBorders>
              <w:top w:val="nil"/>
              <w:bottom w:val="nil"/>
            </w:tcBorders>
            <w:vAlign w:val="center"/>
          </w:tcPr>
          <w:p w:rsidR="00FD3A92" w:rsidRDefault="00FD3A92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FD3A92" w:rsidTr="00FD3A92">
        <w:tc>
          <w:tcPr>
            <w:tcW w:w="9853" w:type="dxa"/>
            <w:gridSpan w:val="3"/>
            <w:tcBorders>
              <w:top w:val="nil"/>
              <w:bottom w:val="nil"/>
            </w:tcBorders>
            <w:vAlign w:val="center"/>
          </w:tcPr>
          <w:p w:rsidR="00FD3A92" w:rsidRDefault="00FD3A92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1920E7" w:rsidTr="00FD3A92">
        <w:tc>
          <w:tcPr>
            <w:tcW w:w="9853" w:type="dxa"/>
            <w:gridSpan w:val="3"/>
            <w:tcBorders>
              <w:top w:val="nil"/>
            </w:tcBorders>
            <w:vAlign w:val="center"/>
            <w:hideMark/>
          </w:tcPr>
          <w:p w:rsidR="001920E7" w:rsidRDefault="001920E7" w:rsidP="00FD3A92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Государственная итоговая аттестация</w:t>
            </w:r>
          </w:p>
        </w:tc>
      </w:tr>
      <w:tr w:rsidR="001920E7" w:rsidTr="001920E7">
        <w:tc>
          <w:tcPr>
            <w:tcW w:w="9853" w:type="dxa"/>
            <w:gridSpan w:val="3"/>
            <w:vAlign w:val="center"/>
            <w:hideMark/>
          </w:tcPr>
          <w:p w:rsidR="001920E7" w:rsidRDefault="001920E7" w:rsidP="00FD3A92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Обязательные часы</w:t>
            </w:r>
          </w:p>
        </w:tc>
      </w:tr>
      <w:tr w:rsidR="001920E7" w:rsidTr="001920E7">
        <w:tc>
          <w:tcPr>
            <w:tcW w:w="3284" w:type="dxa"/>
            <w:vAlign w:val="center"/>
            <w:hideMark/>
          </w:tcPr>
          <w:p w:rsidR="001920E7" w:rsidRDefault="001920E7" w:rsidP="00FD3A92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Руководство ВКР</w:t>
            </w:r>
          </w:p>
        </w:tc>
        <w:tc>
          <w:tcPr>
            <w:tcW w:w="3284" w:type="dxa"/>
            <w:vAlign w:val="center"/>
            <w:hideMark/>
          </w:tcPr>
          <w:p w:rsidR="001920E7" w:rsidRDefault="001920E7" w:rsidP="00FD3A92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 </w:t>
            </w:r>
            <w:proofErr w:type="gramStart"/>
            <w:r>
              <w:rPr>
                <w:bCs/>
                <w:lang w:eastAsia="en-US"/>
              </w:rPr>
              <w:t>академических</w:t>
            </w:r>
            <w:proofErr w:type="gramEnd"/>
            <w:r>
              <w:rPr>
                <w:bCs/>
                <w:lang w:eastAsia="en-US"/>
              </w:rPr>
              <w:t xml:space="preserve"> часа в нед</w:t>
            </w:r>
            <w:r>
              <w:rPr>
                <w:bCs/>
                <w:lang w:eastAsia="en-US"/>
              </w:rPr>
              <w:t>е</w:t>
            </w:r>
            <w:r>
              <w:rPr>
                <w:bCs/>
                <w:lang w:eastAsia="en-US"/>
              </w:rPr>
              <w:t>лю на каждого обучающегося</w:t>
            </w:r>
          </w:p>
        </w:tc>
        <w:tc>
          <w:tcPr>
            <w:tcW w:w="3285" w:type="dxa"/>
            <w:vAlign w:val="center"/>
            <w:hideMark/>
          </w:tcPr>
          <w:p w:rsidR="001920E7" w:rsidRDefault="001920E7" w:rsidP="00FD3A92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Недели подготовки ВКР в период проведения ГИА. К каждому руководителю м</w:t>
            </w:r>
            <w:r>
              <w:rPr>
                <w:bCs/>
                <w:lang w:eastAsia="en-US"/>
              </w:rPr>
              <w:t>о</w:t>
            </w:r>
            <w:r>
              <w:rPr>
                <w:bCs/>
                <w:lang w:eastAsia="en-US"/>
              </w:rPr>
              <w:t>жет быть прикреплено не б</w:t>
            </w:r>
            <w:r>
              <w:rPr>
                <w:bCs/>
                <w:lang w:eastAsia="en-US"/>
              </w:rPr>
              <w:t>о</w:t>
            </w:r>
            <w:r>
              <w:rPr>
                <w:bCs/>
                <w:lang w:eastAsia="en-US"/>
              </w:rPr>
              <w:t>лее восьми обучающихся</w:t>
            </w:r>
          </w:p>
        </w:tc>
      </w:tr>
      <w:tr w:rsidR="001920E7" w:rsidTr="001920E7">
        <w:tc>
          <w:tcPr>
            <w:tcW w:w="3284" w:type="dxa"/>
            <w:vAlign w:val="center"/>
            <w:hideMark/>
          </w:tcPr>
          <w:p w:rsidR="001920E7" w:rsidRDefault="001920E7" w:rsidP="00FD3A92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Рецензирование  ВКР</w:t>
            </w:r>
          </w:p>
        </w:tc>
        <w:tc>
          <w:tcPr>
            <w:tcW w:w="3284" w:type="dxa"/>
            <w:vAlign w:val="center"/>
            <w:hideMark/>
          </w:tcPr>
          <w:p w:rsidR="001920E7" w:rsidRDefault="001920E7" w:rsidP="00FD3A92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 </w:t>
            </w:r>
            <w:proofErr w:type="gramStart"/>
            <w:r>
              <w:rPr>
                <w:bCs/>
                <w:lang w:eastAsia="en-US"/>
              </w:rPr>
              <w:t>академических</w:t>
            </w:r>
            <w:proofErr w:type="gramEnd"/>
            <w:r>
              <w:rPr>
                <w:bCs/>
                <w:lang w:eastAsia="en-US"/>
              </w:rPr>
              <w:t xml:space="preserve"> часа на одну ВКР выпускника</w:t>
            </w:r>
          </w:p>
        </w:tc>
        <w:tc>
          <w:tcPr>
            <w:tcW w:w="3285" w:type="dxa"/>
            <w:vAlign w:val="center"/>
            <w:hideMark/>
          </w:tcPr>
          <w:p w:rsidR="001920E7" w:rsidRDefault="001920E7" w:rsidP="00FD3A92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 одному рецензенту может быть прикреплено не более восьми обучающихся</w:t>
            </w:r>
          </w:p>
        </w:tc>
      </w:tr>
      <w:tr w:rsidR="001920E7" w:rsidTr="001920E7">
        <w:tc>
          <w:tcPr>
            <w:tcW w:w="3284" w:type="dxa"/>
            <w:vAlign w:val="center"/>
            <w:hideMark/>
          </w:tcPr>
          <w:p w:rsidR="001920E7" w:rsidRDefault="001920E7" w:rsidP="00FD3A92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Заседание ГЭК</w:t>
            </w:r>
          </w:p>
        </w:tc>
        <w:tc>
          <w:tcPr>
            <w:tcW w:w="3284" w:type="dxa"/>
            <w:vAlign w:val="center"/>
            <w:hideMark/>
          </w:tcPr>
          <w:p w:rsidR="001920E7" w:rsidRDefault="001920E7" w:rsidP="00FD3A92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академический  час на о</w:t>
            </w:r>
            <w:r>
              <w:rPr>
                <w:bCs/>
                <w:lang w:eastAsia="en-US"/>
              </w:rPr>
              <w:t>д</w:t>
            </w:r>
            <w:r>
              <w:rPr>
                <w:bCs/>
                <w:lang w:eastAsia="en-US"/>
              </w:rPr>
              <w:t>ного экзаменующего на  каждого члена комиссии</w:t>
            </w:r>
          </w:p>
        </w:tc>
        <w:tc>
          <w:tcPr>
            <w:tcW w:w="3285" w:type="dxa"/>
            <w:vAlign w:val="center"/>
            <w:hideMark/>
          </w:tcPr>
          <w:p w:rsidR="001920E7" w:rsidRPr="00FD3A92" w:rsidRDefault="001920E7" w:rsidP="00FD3A92">
            <w:pPr>
              <w:spacing w:line="276" w:lineRule="auto"/>
              <w:rPr>
                <w:bCs/>
                <w:lang w:eastAsia="en-US"/>
              </w:rPr>
            </w:pPr>
            <w:r w:rsidRPr="00FD3A92">
              <w:rPr>
                <w:bCs/>
                <w:lang w:eastAsia="en-US"/>
              </w:rPr>
              <w:t>Оплата производится на о</w:t>
            </w:r>
            <w:r w:rsidRPr="00FD3A92">
              <w:rPr>
                <w:bCs/>
                <w:lang w:eastAsia="en-US"/>
              </w:rPr>
              <w:t>с</w:t>
            </w:r>
            <w:r w:rsidRPr="00FD3A92">
              <w:rPr>
                <w:bCs/>
                <w:lang w:eastAsia="en-US"/>
              </w:rPr>
              <w:t xml:space="preserve">новании протокола ГЭК </w:t>
            </w:r>
          </w:p>
        </w:tc>
      </w:tr>
      <w:tr w:rsidR="001920E7" w:rsidTr="001920E7">
        <w:tc>
          <w:tcPr>
            <w:tcW w:w="3284" w:type="dxa"/>
            <w:vAlign w:val="center"/>
            <w:hideMark/>
          </w:tcPr>
          <w:p w:rsidR="001920E7" w:rsidRDefault="001920E7" w:rsidP="00FD3A92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Организация работы ГЭК</w:t>
            </w:r>
          </w:p>
        </w:tc>
        <w:tc>
          <w:tcPr>
            <w:tcW w:w="3284" w:type="dxa"/>
            <w:vAlign w:val="center"/>
            <w:hideMark/>
          </w:tcPr>
          <w:p w:rsidR="001920E7" w:rsidRDefault="001920E7" w:rsidP="00FD3A92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академического часа на каждого выпускника</w:t>
            </w:r>
          </w:p>
        </w:tc>
        <w:tc>
          <w:tcPr>
            <w:tcW w:w="3285" w:type="dxa"/>
            <w:vAlign w:val="center"/>
            <w:hideMark/>
          </w:tcPr>
          <w:p w:rsidR="001920E7" w:rsidRDefault="001920E7" w:rsidP="00FD3A92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Председатель ГЭК за орган</w:t>
            </w:r>
            <w:r>
              <w:rPr>
                <w:bCs/>
                <w:lang w:eastAsia="en-US"/>
              </w:rPr>
              <w:t>и</w:t>
            </w:r>
            <w:r>
              <w:rPr>
                <w:bCs/>
                <w:lang w:eastAsia="en-US"/>
              </w:rPr>
              <w:t>зацию и контроль деятельн</w:t>
            </w:r>
            <w:r>
              <w:rPr>
                <w:bCs/>
                <w:lang w:eastAsia="en-US"/>
              </w:rPr>
              <w:t>о</w:t>
            </w:r>
            <w:r>
              <w:rPr>
                <w:bCs/>
                <w:lang w:eastAsia="en-US"/>
              </w:rPr>
              <w:t>сти ГЭК, обеспечение еди</w:t>
            </w:r>
            <w:r>
              <w:rPr>
                <w:bCs/>
                <w:lang w:eastAsia="en-US"/>
              </w:rPr>
              <w:t>н</w:t>
            </w:r>
            <w:r>
              <w:rPr>
                <w:bCs/>
                <w:lang w:eastAsia="en-US"/>
              </w:rPr>
              <w:t>ства требований, предъявл</w:t>
            </w:r>
            <w:r>
              <w:rPr>
                <w:bCs/>
                <w:lang w:eastAsia="en-US"/>
              </w:rPr>
              <w:t>я</w:t>
            </w:r>
            <w:r>
              <w:rPr>
                <w:bCs/>
                <w:lang w:eastAsia="en-US"/>
              </w:rPr>
              <w:t>емых к выпускникам</w:t>
            </w:r>
          </w:p>
        </w:tc>
      </w:tr>
      <w:tr w:rsidR="001920E7" w:rsidTr="001920E7">
        <w:tc>
          <w:tcPr>
            <w:tcW w:w="3284" w:type="dxa"/>
            <w:vAlign w:val="center"/>
            <w:hideMark/>
          </w:tcPr>
          <w:p w:rsidR="001920E7" w:rsidRDefault="001920E7" w:rsidP="00FD3A92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Консультирование по </w:t>
            </w:r>
            <w:proofErr w:type="spellStart"/>
            <w:r>
              <w:rPr>
                <w:bCs/>
                <w:lang w:eastAsia="en-US"/>
              </w:rPr>
              <w:t>норм</w:t>
            </w:r>
            <w:r>
              <w:rPr>
                <w:bCs/>
                <w:lang w:eastAsia="en-US"/>
              </w:rPr>
              <w:t>о</w:t>
            </w:r>
            <w:r>
              <w:rPr>
                <w:bCs/>
                <w:lang w:eastAsia="en-US"/>
              </w:rPr>
              <w:t>контролю</w:t>
            </w:r>
            <w:proofErr w:type="spellEnd"/>
          </w:p>
        </w:tc>
        <w:tc>
          <w:tcPr>
            <w:tcW w:w="3284" w:type="dxa"/>
            <w:vAlign w:val="center"/>
            <w:hideMark/>
          </w:tcPr>
          <w:p w:rsidR="001920E7" w:rsidRDefault="001920E7" w:rsidP="00FD3A92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За счет часов консультаций  (До 0.5 часа на одного</w:t>
            </w:r>
            <w:proofErr w:type="gramStart"/>
            <w:r>
              <w:rPr>
                <w:bCs/>
                <w:lang w:eastAsia="en-US"/>
              </w:rPr>
              <w:t xml:space="preserve"> ?</w:t>
            </w:r>
            <w:proofErr w:type="gramEnd"/>
            <w:r>
              <w:rPr>
                <w:bCs/>
                <w:lang w:eastAsia="en-US"/>
              </w:rPr>
              <w:t>)</w:t>
            </w:r>
          </w:p>
        </w:tc>
        <w:tc>
          <w:tcPr>
            <w:tcW w:w="3285" w:type="dxa"/>
            <w:vAlign w:val="center"/>
            <w:hideMark/>
          </w:tcPr>
          <w:p w:rsidR="001920E7" w:rsidRDefault="001920E7" w:rsidP="00FD3A92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более двух часов в нед</w:t>
            </w:r>
            <w:r>
              <w:rPr>
                <w:bCs/>
                <w:lang w:eastAsia="en-US"/>
              </w:rPr>
              <w:t>е</w:t>
            </w:r>
            <w:r>
              <w:rPr>
                <w:bCs/>
                <w:lang w:eastAsia="en-US"/>
              </w:rPr>
              <w:t>лю в период подготовки ВКР в рамках проведения ГИА</w:t>
            </w:r>
          </w:p>
        </w:tc>
      </w:tr>
    </w:tbl>
    <w:p w:rsidR="00185BE7" w:rsidRPr="00185BE7" w:rsidRDefault="00185BE7" w:rsidP="00185BE7">
      <w:pPr>
        <w:pStyle w:val="1"/>
        <w:numPr>
          <w:ilvl w:val="0"/>
          <w:numId w:val="0"/>
        </w:numPr>
        <w:ind w:left="567"/>
      </w:pPr>
    </w:p>
    <w:bookmarkEnd w:id="4"/>
    <w:p w:rsidR="00684311" w:rsidRDefault="00684311">
      <w:pPr>
        <w:spacing w:before="0" w:after="200" w:line="276" w:lineRule="auto"/>
        <w:rPr>
          <w:b/>
          <w:bCs/>
          <w:lang w:val="en-US"/>
        </w:rPr>
      </w:pPr>
      <w:r>
        <w:rPr>
          <w:b/>
          <w:bCs/>
          <w:lang w:val="en-US"/>
        </w:rPr>
        <w:br w:type="page"/>
      </w:r>
    </w:p>
    <w:p w:rsidR="001920E7" w:rsidRPr="00684311" w:rsidRDefault="001920E7" w:rsidP="00DB6318">
      <w:pPr>
        <w:pStyle w:val="12"/>
      </w:pPr>
      <w:r w:rsidRPr="00684311">
        <w:lastRenderedPageBreak/>
        <w:t xml:space="preserve">V. </w:t>
      </w:r>
      <w:proofErr w:type="spellStart"/>
      <w:r w:rsidRPr="00684311">
        <w:t>Порядок</w:t>
      </w:r>
      <w:proofErr w:type="spellEnd"/>
      <w:r w:rsidRPr="00684311">
        <w:t xml:space="preserve"> </w:t>
      </w:r>
      <w:proofErr w:type="spellStart"/>
      <w:r w:rsidRPr="00684311">
        <w:t>оформления</w:t>
      </w:r>
      <w:proofErr w:type="spellEnd"/>
      <w:r w:rsidRPr="00684311">
        <w:t xml:space="preserve"> </w:t>
      </w:r>
      <w:proofErr w:type="spellStart"/>
      <w:r w:rsidRPr="00684311">
        <w:t>индивидуальной</w:t>
      </w:r>
      <w:proofErr w:type="spellEnd"/>
      <w:r w:rsidRPr="00684311">
        <w:t xml:space="preserve"> </w:t>
      </w:r>
      <w:proofErr w:type="spellStart"/>
      <w:r w:rsidRPr="00684311">
        <w:t>нагрузки</w:t>
      </w:r>
      <w:proofErr w:type="spellEnd"/>
      <w:r w:rsidRPr="00684311">
        <w:t xml:space="preserve"> </w:t>
      </w:r>
      <w:proofErr w:type="spellStart"/>
      <w:r w:rsidRPr="00684311">
        <w:t>преподавателя</w:t>
      </w:r>
      <w:proofErr w:type="spellEnd"/>
      <w:r w:rsidRPr="00684311">
        <w:t xml:space="preserve"> </w:t>
      </w:r>
    </w:p>
    <w:p w:rsidR="001920E7" w:rsidRDefault="001920E7" w:rsidP="00684311">
      <w:pPr>
        <w:spacing w:line="360" w:lineRule="auto"/>
        <w:jc w:val="both"/>
        <w:rPr>
          <w:bCs/>
        </w:rPr>
      </w:pPr>
      <w:r>
        <w:rPr>
          <w:bCs/>
        </w:rPr>
        <w:t>5.1. Объем учебной нагрузки, установленный преподавателю, оговаривается в трудовом дог</w:t>
      </w:r>
      <w:r>
        <w:rPr>
          <w:bCs/>
        </w:rPr>
        <w:t>о</w:t>
      </w:r>
      <w:r>
        <w:rPr>
          <w:bCs/>
        </w:rPr>
        <w:t xml:space="preserve">воре, заключаемом педагогическим работником с техникумом. </w:t>
      </w:r>
      <w:proofErr w:type="gramStart"/>
      <w:r>
        <w:rPr>
          <w:bCs/>
        </w:rPr>
        <w:t>Временное или постоянное и</w:t>
      </w:r>
      <w:r>
        <w:rPr>
          <w:bCs/>
        </w:rPr>
        <w:t>з</w:t>
      </w:r>
      <w:r>
        <w:rPr>
          <w:bCs/>
        </w:rPr>
        <w:t>менение (увеличение или снижение) объема учебной нагрузки преподавателя по сравнению с учебной нагрузкой, оговоренной в трудовом договоре, допускается только по соглашению ст</w:t>
      </w:r>
      <w:r>
        <w:rPr>
          <w:bCs/>
        </w:rPr>
        <w:t>о</w:t>
      </w:r>
      <w:r>
        <w:rPr>
          <w:bCs/>
        </w:rPr>
        <w:t>рон трудового договора, заключаемого в письменной форме, за исключением изменения объема учебной нагрузки педагогических работников в сторону его снижения, предусмотренного пун</w:t>
      </w:r>
      <w:r>
        <w:rPr>
          <w:bCs/>
        </w:rPr>
        <w:t>к</w:t>
      </w:r>
      <w:r>
        <w:rPr>
          <w:bCs/>
        </w:rPr>
        <w:t>тами 1.5 и 1.6 Порядка определения учебной нагрузки педагогических работников, оговарива</w:t>
      </w:r>
      <w:r>
        <w:rPr>
          <w:bCs/>
        </w:rPr>
        <w:t>е</w:t>
      </w:r>
      <w:r>
        <w:rPr>
          <w:bCs/>
        </w:rPr>
        <w:t>мой в трудовом договоре, утвержденного Приказом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Минобрнауки</w:t>
      </w:r>
      <w:proofErr w:type="spellEnd"/>
      <w:r>
        <w:rPr>
          <w:bCs/>
        </w:rPr>
        <w:t xml:space="preserve"> России от 22.12.2014 № 1601.</w:t>
      </w:r>
    </w:p>
    <w:p w:rsidR="001920E7" w:rsidRDefault="001920E7" w:rsidP="001920E7">
      <w:pPr>
        <w:spacing w:line="360" w:lineRule="auto"/>
        <w:jc w:val="both"/>
        <w:rPr>
          <w:bCs/>
        </w:rPr>
      </w:pPr>
      <w:r>
        <w:rPr>
          <w:bCs/>
        </w:rPr>
        <w:t>5.2. Поручение установленной формы (Приложение №1) заполняется в двух экземплярах и по</w:t>
      </w:r>
      <w:r>
        <w:rPr>
          <w:bCs/>
        </w:rPr>
        <w:t>д</w:t>
      </w:r>
      <w:r>
        <w:rPr>
          <w:bCs/>
        </w:rPr>
        <w:t xml:space="preserve">писывается преподавателем в соответствии с индивидуальной нагрузкой, рассматривается на заседании цикловой  комиссии, согласовывается заместителем директора по учебной работе и утверждается директором техникума. Хранится Поручение в учебной части. </w:t>
      </w:r>
    </w:p>
    <w:p w:rsidR="001920E7" w:rsidRDefault="001920E7" w:rsidP="001920E7">
      <w:pPr>
        <w:spacing w:line="360" w:lineRule="auto"/>
        <w:rPr>
          <w:bCs/>
        </w:rPr>
      </w:pPr>
      <w:r>
        <w:rPr>
          <w:bCs/>
        </w:rPr>
        <w:t>5.3. Контроль выполнения учебной нагрузки преподавателями осуществляется заведующим учебной частью техникума.</w:t>
      </w:r>
    </w:p>
    <w:p w:rsidR="0008319C" w:rsidRPr="0008319C" w:rsidRDefault="0008319C" w:rsidP="0008319C">
      <w:pPr>
        <w:spacing w:before="0" w:line="360" w:lineRule="auto"/>
        <w:ind w:firstLine="540"/>
        <w:jc w:val="both"/>
        <w:rPr>
          <w:sz w:val="28"/>
          <w:szCs w:val="28"/>
        </w:rPr>
      </w:pPr>
    </w:p>
    <w:p w:rsidR="0008319C" w:rsidRPr="0008319C" w:rsidRDefault="0008319C" w:rsidP="0008319C">
      <w:pPr>
        <w:spacing w:before="0" w:after="200" w:line="360" w:lineRule="auto"/>
        <w:ind w:firstLine="567"/>
        <w:rPr>
          <w:sz w:val="28"/>
          <w:szCs w:val="28"/>
        </w:rPr>
      </w:pPr>
    </w:p>
    <w:p w:rsidR="001920E7" w:rsidRPr="00684311" w:rsidRDefault="0008319C" w:rsidP="001920E7">
      <w:pPr>
        <w:spacing w:before="0" w:line="360" w:lineRule="auto"/>
        <w:ind w:firstLine="708"/>
        <w:contextualSpacing/>
        <w:jc w:val="both"/>
        <w:rPr>
          <w:bCs/>
        </w:rPr>
      </w:pPr>
      <w:r w:rsidRPr="00684311">
        <w:rPr>
          <w:bCs/>
        </w:rPr>
        <w:t xml:space="preserve">Разработано: </w:t>
      </w:r>
    </w:p>
    <w:p w:rsidR="001920E7" w:rsidRPr="00684311" w:rsidRDefault="001920E7" w:rsidP="001920E7">
      <w:pPr>
        <w:spacing w:before="0" w:line="360" w:lineRule="auto"/>
        <w:ind w:firstLine="567"/>
        <w:contextualSpacing/>
        <w:jc w:val="both"/>
        <w:rPr>
          <w:bCs/>
        </w:rPr>
      </w:pPr>
      <w:r w:rsidRPr="00684311">
        <w:rPr>
          <w:bCs/>
        </w:rPr>
        <w:t>заместитель директора по учебной работе</w:t>
      </w:r>
    </w:p>
    <w:p w:rsidR="0008319C" w:rsidRPr="00684311" w:rsidRDefault="001920E7" w:rsidP="001920E7">
      <w:pPr>
        <w:spacing w:before="0" w:line="360" w:lineRule="auto"/>
        <w:ind w:firstLine="567"/>
        <w:contextualSpacing/>
        <w:jc w:val="both"/>
        <w:rPr>
          <w:bCs/>
        </w:rPr>
      </w:pPr>
      <w:r w:rsidRPr="00684311">
        <w:rPr>
          <w:bCs/>
        </w:rPr>
        <w:t>________________________________</w:t>
      </w:r>
      <w:r w:rsidRPr="00684311">
        <w:rPr>
          <w:bCs/>
        </w:rPr>
        <w:tab/>
      </w:r>
      <w:r w:rsidRPr="00684311">
        <w:rPr>
          <w:bCs/>
        </w:rPr>
        <w:tab/>
      </w:r>
      <w:proofErr w:type="spellStart"/>
      <w:r w:rsidRPr="00684311">
        <w:rPr>
          <w:bCs/>
        </w:rPr>
        <w:t>Хабарыгзенова</w:t>
      </w:r>
      <w:proofErr w:type="spellEnd"/>
      <w:r w:rsidRPr="00684311">
        <w:rPr>
          <w:bCs/>
        </w:rPr>
        <w:t xml:space="preserve"> Б.Ц</w:t>
      </w:r>
      <w:r w:rsidR="0008319C" w:rsidRPr="00684311">
        <w:rPr>
          <w:bCs/>
        </w:rPr>
        <w:t>.</w:t>
      </w:r>
    </w:p>
    <w:bookmarkEnd w:id="5"/>
    <w:p w:rsidR="0008319C" w:rsidRPr="0008319C" w:rsidRDefault="0008319C" w:rsidP="0008319C">
      <w:pPr>
        <w:spacing w:before="0" w:after="200" w:line="360" w:lineRule="auto"/>
        <w:rPr>
          <w:sz w:val="28"/>
          <w:szCs w:val="28"/>
        </w:rPr>
      </w:pPr>
    </w:p>
    <w:sectPr w:rsidR="0008319C" w:rsidRPr="0008319C" w:rsidSect="00FE0F32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851" w:right="567" w:bottom="1134" w:left="1418" w:header="709" w:footer="709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604" w:rsidRDefault="00BE1604" w:rsidP="00AE736C">
      <w:pPr>
        <w:spacing w:before="0"/>
      </w:pPr>
      <w:r>
        <w:separator/>
      </w:r>
    </w:p>
  </w:endnote>
  <w:endnote w:type="continuationSeparator" w:id="0">
    <w:p w:rsidR="00BE1604" w:rsidRDefault="00BE1604" w:rsidP="00AE736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9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52"/>
      <w:gridCol w:w="6713"/>
      <w:gridCol w:w="1814"/>
    </w:tblGrid>
    <w:tr w:rsidR="00427628" w:rsidRPr="00347736">
      <w:trPr>
        <w:trHeight w:val="313"/>
      </w:trPr>
      <w:tc>
        <w:tcPr>
          <w:tcW w:w="1452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427628" w:rsidRPr="00B37660" w:rsidRDefault="00427628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37660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6713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427628" w:rsidRPr="00C73DFF" w:rsidRDefault="00427628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05.07.2013 г.</w:t>
          </w:r>
        </w:p>
      </w:tc>
      <w:tc>
        <w:tcPr>
          <w:tcW w:w="1814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427628" w:rsidRPr="00B37660" w:rsidRDefault="00427628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3B400A"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9A52F8">
            <w:rPr>
              <w:rStyle w:val="a5"/>
              <w:i/>
              <w:iCs/>
              <w:noProof/>
              <w:sz w:val="20"/>
              <w:szCs w:val="20"/>
            </w:rPr>
            <w:t>12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427628" w:rsidRDefault="00427628" w:rsidP="00EC50E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9951"/>
    </w:tblGrid>
    <w:tr w:rsidR="00427628" w:rsidRPr="00347736" w:rsidTr="001F5A22">
      <w:trPr>
        <w:trHeight w:val="313"/>
      </w:trPr>
      <w:tc>
        <w:tcPr>
          <w:tcW w:w="9951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427628" w:rsidRPr="00B01F4E" w:rsidRDefault="00427628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 w:rsidR="008A1DBA"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8A1DBA">
            <w:rPr>
              <w:rStyle w:val="a5"/>
              <w:i/>
              <w:iCs/>
              <w:noProof/>
              <w:sz w:val="20"/>
              <w:szCs w:val="20"/>
            </w:rPr>
            <w:t>12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427628" w:rsidRPr="00BE7CDF" w:rsidRDefault="00427628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40" w:type="dxa"/>
      <w:jc w:val="center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0040"/>
    </w:tblGrid>
    <w:tr w:rsidR="00427628" w:rsidRPr="00347736" w:rsidTr="001F5A22">
      <w:trPr>
        <w:trHeight w:val="283"/>
        <w:jc w:val="center"/>
      </w:trPr>
      <w:tc>
        <w:tcPr>
          <w:tcW w:w="10040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427628" w:rsidRPr="00B37660" w:rsidRDefault="00427628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8A1DBA">
            <w:rPr>
              <w:rStyle w:val="a5"/>
              <w:i/>
              <w:iCs/>
              <w:noProof/>
              <w:sz w:val="20"/>
              <w:szCs w:val="20"/>
            </w:rPr>
            <w:t>12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8A1DBA">
            <w:rPr>
              <w:rStyle w:val="a5"/>
              <w:i/>
              <w:iCs/>
              <w:noProof/>
              <w:sz w:val="20"/>
              <w:szCs w:val="20"/>
            </w:rPr>
            <w:t>12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427628" w:rsidRPr="00EF3173" w:rsidRDefault="00427628" w:rsidP="00EF3173">
    <w:pPr>
      <w:pStyle w:val="a3"/>
      <w:spacing w:before="0"/>
      <w:ind w:right="357"/>
      <w:rPr>
        <w:sz w:val="8"/>
        <w:szCs w:val="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47"/>
      <w:gridCol w:w="7057"/>
      <w:gridCol w:w="1447"/>
    </w:tblGrid>
    <w:tr w:rsidR="00427628" w:rsidRPr="00347736">
      <w:trPr>
        <w:trHeight w:val="313"/>
      </w:trPr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427628" w:rsidRPr="00B01F4E" w:rsidRDefault="00427628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01F4E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705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427628" w:rsidRPr="00C73DFF" w:rsidRDefault="00427628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</w:t>
          </w:r>
          <w:r w:rsidRPr="00C73DFF">
            <w:rPr>
              <w:b/>
              <w:bCs/>
              <w:i/>
              <w:iCs/>
            </w:rPr>
            <w:t>.0</w:t>
          </w:r>
          <w:r>
            <w:rPr>
              <w:b/>
              <w:bCs/>
              <w:i/>
              <w:iCs/>
            </w:rPr>
            <w:t>7</w:t>
          </w:r>
          <w:r w:rsidRPr="00C73DFF">
            <w:rPr>
              <w:b/>
              <w:bCs/>
              <w:i/>
              <w:iCs/>
            </w:rPr>
            <w:t>.</w:t>
          </w:r>
          <w:r>
            <w:rPr>
              <w:b/>
              <w:bCs/>
              <w:i/>
              <w:iCs/>
            </w:rPr>
            <w:t>2013</w:t>
          </w:r>
          <w:r w:rsidRPr="00C73DFF">
            <w:rPr>
              <w:b/>
              <w:bCs/>
              <w:i/>
              <w:iCs/>
            </w:rPr>
            <w:t xml:space="preserve"> г.</w:t>
          </w:r>
        </w:p>
      </w:tc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427628" w:rsidRPr="00B01F4E" w:rsidRDefault="00427628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9A52F8">
            <w:rPr>
              <w:rStyle w:val="a5"/>
              <w:i/>
              <w:iCs/>
              <w:noProof/>
              <w:sz w:val="20"/>
              <w:szCs w:val="20"/>
            </w:rPr>
            <w:t>12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427628" w:rsidRPr="00BE7CDF" w:rsidRDefault="0042762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604" w:rsidRDefault="00BE1604" w:rsidP="00AE736C">
      <w:pPr>
        <w:spacing w:before="0"/>
      </w:pPr>
      <w:r>
        <w:separator/>
      </w:r>
    </w:p>
  </w:footnote>
  <w:footnote w:type="continuationSeparator" w:id="0">
    <w:p w:rsidR="00BE1604" w:rsidRDefault="00BE1604" w:rsidP="00AE736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2171"/>
      <w:gridCol w:w="7780"/>
    </w:tblGrid>
    <w:tr w:rsidR="00427628">
      <w:trPr>
        <w:trHeight w:val="339"/>
      </w:trPr>
      <w:tc>
        <w:tcPr>
          <w:tcW w:w="2160" w:type="dxa"/>
          <w:vMerge w:val="restart"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427628" w:rsidRPr="00A05495" w:rsidRDefault="00427628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ГБОУ СПО БРАТТ</w:t>
          </w:r>
        </w:p>
      </w:tc>
      <w:tc>
        <w:tcPr>
          <w:tcW w:w="7740" w:type="dxa"/>
          <w:tcBorders>
            <w:top w:val="threeDEmboss" w:sz="12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427628" w:rsidRDefault="00427628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Государственное бюджетное  образовательное учреждение </w:t>
          </w:r>
        </w:p>
        <w:p w:rsidR="00427628" w:rsidRDefault="00427628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среднего профессионального образования </w:t>
          </w:r>
        </w:p>
        <w:p w:rsidR="00427628" w:rsidRPr="00A05495" w:rsidRDefault="00427628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«Бурятский республиканский агротехнический техникум»</w:t>
          </w:r>
        </w:p>
      </w:tc>
    </w:tr>
    <w:tr w:rsidR="00427628">
      <w:trPr>
        <w:trHeight w:val="340"/>
      </w:trPr>
      <w:tc>
        <w:tcPr>
          <w:tcW w:w="2160" w:type="dxa"/>
          <w:vMerge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427628" w:rsidRPr="00A05495" w:rsidRDefault="00427628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427628" w:rsidRPr="00A05495" w:rsidRDefault="00427628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П</w:t>
          </w:r>
          <w:r>
            <w:rPr>
              <w:rFonts w:ascii="Times New Roman" w:hAnsi="Times New Roman" w:cs="Times New Roman"/>
            </w:rPr>
            <w:t>ол</w:t>
          </w:r>
          <w:r w:rsidRPr="00A05495">
            <w:rPr>
              <w:rFonts w:ascii="Times New Roman" w:hAnsi="Times New Roman" w:cs="Times New Roman"/>
            </w:rPr>
            <w:t xml:space="preserve"> 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</w:p>
      </w:tc>
    </w:tr>
    <w:tr w:rsidR="00427628">
      <w:trPr>
        <w:trHeight w:val="340"/>
      </w:trPr>
      <w:tc>
        <w:tcPr>
          <w:tcW w:w="2160" w:type="dxa"/>
          <w:vMerge/>
          <w:tcBorders>
            <w:bottom w:val="threeDEmboss" w:sz="12" w:space="0" w:color="auto"/>
            <w:right w:val="single" w:sz="4" w:space="0" w:color="auto"/>
          </w:tcBorders>
        </w:tcPr>
        <w:p w:rsidR="00427628" w:rsidRPr="00F930CA" w:rsidRDefault="00427628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rPr>
              <w:rFonts w:ascii="Times New Roman" w:hAnsi="Times New Roman" w:cs="Times New Roman"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threeDEmboss" w:sz="12" w:space="0" w:color="auto"/>
          </w:tcBorders>
          <w:vAlign w:val="center"/>
        </w:tcPr>
        <w:p w:rsidR="00427628" w:rsidRPr="00DE42BB" w:rsidRDefault="00427628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СМК-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</w:rPr>
            <w:t>П.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</w:tr>
  </w:tbl>
  <w:p w:rsidR="00427628" w:rsidRPr="00DD4ABD" w:rsidRDefault="00427628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628" w:rsidRPr="00DC175A" w:rsidRDefault="00427628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МИНИСТЕРСТВО ОБРАЗОВАНИЯ И НАУКИ Р</w:t>
    </w:r>
    <w:r>
      <w:rPr>
        <w:rFonts w:ascii="Times New Roman" w:hAnsi="Times New Roman"/>
        <w:sz w:val="28"/>
        <w:szCs w:val="28"/>
      </w:rPr>
      <w:t>Б</w:t>
    </w:r>
    <w:r w:rsidRPr="00DC175A">
      <w:rPr>
        <w:rFonts w:ascii="Times New Roman" w:hAnsi="Times New Roman"/>
        <w:sz w:val="28"/>
        <w:szCs w:val="28"/>
      </w:rPr>
      <w:t xml:space="preserve">   </w:t>
    </w:r>
  </w:p>
  <w:p w:rsidR="00427628" w:rsidRPr="00DC175A" w:rsidRDefault="00427628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 Государственное автономное  профессиональное </w:t>
    </w:r>
  </w:p>
  <w:p w:rsidR="00427628" w:rsidRPr="00DC175A" w:rsidRDefault="00427628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образовательное учреждение Республики Бурятия </w:t>
    </w:r>
  </w:p>
  <w:p w:rsidR="00427628" w:rsidRPr="00DC175A" w:rsidRDefault="00427628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color w:val="000000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«Бурятский республиканский техникум автомобильного транспорта»</w:t>
    </w:r>
  </w:p>
  <w:p w:rsidR="00427628" w:rsidRPr="00DD4ABD" w:rsidRDefault="00427628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56" w:type="dxa"/>
      <w:jc w:val="center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10056"/>
    </w:tblGrid>
    <w:tr w:rsidR="00427628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  <w:bottom w:val="nil"/>
          </w:tcBorders>
          <w:vAlign w:val="center"/>
        </w:tcPr>
        <w:p w:rsidR="00427628" w:rsidRPr="00B703AD" w:rsidRDefault="00427628" w:rsidP="00B703AD">
          <w:pPr>
            <w:jc w:val="center"/>
            <w:rPr>
              <w:rFonts w:cs="Arial"/>
              <w:color w:val="000000"/>
            </w:rPr>
          </w:pPr>
          <w:r>
            <w:t xml:space="preserve">ГАПОУ  РБ </w:t>
          </w:r>
          <w:r w:rsidRPr="00DC175A">
            <w:t>«Бурятский республиканский техникум автомобильного транспорта»</w:t>
          </w:r>
        </w:p>
      </w:tc>
    </w:tr>
    <w:tr w:rsidR="00427628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</w:tcBorders>
          <w:vAlign w:val="center"/>
        </w:tcPr>
        <w:p w:rsidR="00427628" w:rsidRPr="00A05495" w:rsidRDefault="00427628" w:rsidP="00D356A1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  <w:r>
            <w:rPr>
              <w:rFonts w:ascii="Times New Roman" w:hAnsi="Times New Roman" w:cs="Times New Roman"/>
            </w:rPr>
            <w:t xml:space="preserve"> ОД 1</w:t>
          </w:r>
          <w:r w:rsidR="00D356A1">
            <w:rPr>
              <w:rFonts w:ascii="Times New Roman" w:hAnsi="Times New Roman" w:cs="Times New Roman"/>
            </w:rPr>
            <w:t>.1</w:t>
          </w:r>
        </w:p>
      </w:tc>
    </w:tr>
  </w:tbl>
  <w:p w:rsidR="00427628" w:rsidRPr="00DD4ABD" w:rsidRDefault="00427628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7" w:type="dxa"/>
      <w:jc w:val="center"/>
      <w:tblInd w:w="170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2566"/>
      <w:gridCol w:w="7411"/>
    </w:tblGrid>
    <w:tr w:rsidR="00427628" w:rsidTr="003356F1">
      <w:trPr>
        <w:trHeight w:val="1092"/>
        <w:jc w:val="center"/>
      </w:trPr>
      <w:tc>
        <w:tcPr>
          <w:tcW w:w="2566" w:type="dxa"/>
          <w:vMerge w:val="restart"/>
          <w:tcBorders>
            <w:top w:val="threeDEmboss" w:sz="12" w:space="0" w:color="auto"/>
          </w:tcBorders>
          <w:vAlign w:val="bottom"/>
        </w:tcPr>
        <w:p w:rsidR="00427628" w:rsidRPr="00C9668E" w:rsidRDefault="00427628" w:rsidP="00C7096B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 w:cs="Times New Roman"/>
              <w:i/>
              <w:iCs/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368F822F" wp14:editId="3A820F54">
                    <wp:simplePos x="0" y="0"/>
                    <wp:positionH relativeFrom="column">
                      <wp:posOffset>186055</wp:posOffset>
                    </wp:positionH>
                    <wp:positionV relativeFrom="paragraph">
                      <wp:posOffset>-1014730</wp:posOffset>
                    </wp:positionV>
                    <wp:extent cx="1106170" cy="1015365"/>
                    <wp:effectExtent l="0" t="4445" r="3175" b="0"/>
                    <wp:wrapNone/>
                    <wp:docPr id="1" name="Group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106170" cy="1015365"/>
                              <a:chOff x="1652" y="1087"/>
                              <a:chExt cx="1742" cy="1599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6" descr="Логотип техникума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1452" t="3595" r="57697" b="64885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652" y="1087"/>
                                <a:ext cx="1742" cy="1599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3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16" y="1660"/>
                                <a:ext cx="1046" cy="58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27628" w:rsidRPr="004D5EC5" w:rsidRDefault="00427628" w:rsidP="00C7096B">
                                  <w:pPr>
                                    <w:jc w:val="center"/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</w:pP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Бурятский республиканский агротехнический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  <w:t xml:space="preserve"> 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техникум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5" o:spid="_x0000_s1026" style="position:absolute;left:0;text-align:left;margin-left:14.65pt;margin-top:-79.9pt;width:87.1pt;height:79.95pt;z-index:-251657216" coordorigin="1652,1087" coordsize="1742,15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6" o:spid="_x0000_s1027" type="#_x0000_t75" alt="Логотип техникума" style="position:absolute;left:1652;top:1087;width:1742;height:15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dy+zCAAAA2gAAAA8AAABkcnMvZG93bnJldi54bWxEj8FqwzAQRO+F/IPYQG6NXB9CcaIYk2La&#10;W2snl9wWa2ObWCtXUmL376tCIcdhZt4wu3w2g7iT871lBS/rBARxY3XPrYLTsXx+BeEDssbBMin4&#10;IQ/5fvG0w0zbiSu616EVEcI+QwVdCGMmpW86MujXdiSO3sU6gyFK10rtcIpwM8g0STbSYM9xocOR&#10;Dh011/pmFNjL2dvb+b0MReWG709qqrcvr9RqORdbEIHm8Aj/tz+0ghT+rsQbIP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n3cvswgAAANoAAAAPAAAAAAAAAAAAAAAAAJ8C&#10;AABkcnMvZG93bnJldi54bWxQSwUGAAAAAAQABAD3AAAAjgMAAAAA&#10;">
                      <v:imagedata r:id="rId2" o:title="Логотип техникума" croptop="2356f" cropbottom="42523f" cropleft="7505f" cropright="37812f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8" type="#_x0000_t202" style="position:absolute;left:2016;top:1660;width:1046;height: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    <v:textbox>
                        <w:txbxContent>
                          <w:p w:rsidR="00427628" w:rsidRPr="004D5EC5" w:rsidRDefault="00427628" w:rsidP="00C7096B">
                            <w:pPr>
                              <w:jc w:val="center"/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</w:pP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Бурятский республиканский агротехнический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техникум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  <w:r>
            <w:rPr>
              <w:rFonts w:ascii="Times New Roman" w:hAnsi="Times New Roman" w:cs="Times New Roman"/>
              <w:i/>
              <w:iCs/>
            </w:rPr>
            <w:t>ГБОУ СПО БРАТТ</w:t>
          </w:r>
        </w:p>
      </w:tc>
      <w:tc>
        <w:tcPr>
          <w:tcW w:w="7411" w:type="dxa"/>
          <w:tcBorders>
            <w:top w:val="threeDEmboss" w:sz="12" w:space="0" w:color="auto"/>
            <w:bottom w:val="single" w:sz="4" w:space="0" w:color="auto"/>
          </w:tcBorders>
        </w:tcPr>
        <w:p w:rsidR="00427628" w:rsidRDefault="00427628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Государственное бюджетное образовательное учреждение </w:t>
          </w:r>
        </w:p>
        <w:p w:rsidR="00427628" w:rsidRDefault="00427628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среднего профессионального образования </w:t>
          </w:r>
        </w:p>
        <w:p w:rsidR="00427628" w:rsidRPr="00DD4ABD" w:rsidRDefault="00427628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«Бурятский республиканский агротехнический техникум»</w:t>
          </w:r>
        </w:p>
      </w:tc>
    </w:tr>
    <w:tr w:rsidR="00427628" w:rsidTr="003356F1">
      <w:trPr>
        <w:trHeight w:val="845"/>
        <w:jc w:val="center"/>
      </w:trPr>
      <w:tc>
        <w:tcPr>
          <w:tcW w:w="2566" w:type="dxa"/>
          <w:vMerge/>
        </w:tcPr>
        <w:p w:rsidR="00427628" w:rsidRPr="003F58A6" w:rsidRDefault="00427628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411" w:type="dxa"/>
          <w:tcBorders>
            <w:top w:val="single" w:sz="4" w:space="0" w:color="auto"/>
          </w:tcBorders>
        </w:tcPr>
        <w:p w:rsidR="00427628" w:rsidRPr="00A05495" w:rsidRDefault="00427628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240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t>Положение</w:t>
          </w:r>
        </w:p>
      </w:tc>
    </w:tr>
    <w:tr w:rsidR="00427628" w:rsidTr="003356F1">
      <w:trPr>
        <w:trHeight w:val="229"/>
        <w:jc w:val="center"/>
      </w:trPr>
      <w:tc>
        <w:tcPr>
          <w:tcW w:w="2566" w:type="dxa"/>
          <w:tcBorders>
            <w:bottom w:val="threeDEmboss" w:sz="12" w:space="0" w:color="auto"/>
          </w:tcBorders>
        </w:tcPr>
        <w:p w:rsidR="00427628" w:rsidRPr="00DE42BB" w:rsidRDefault="00427628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b/>
              <w:bCs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</w:t>
          </w:r>
          <w:proofErr w:type="gramStart"/>
          <w:r w:rsidRPr="00217E84">
            <w:rPr>
              <w:rFonts w:ascii="Times New Roman" w:hAnsi="Times New Roman" w:cs="Times New Roman"/>
              <w:b/>
              <w:bCs/>
            </w:rPr>
            <w:t>.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proofErr w:type="gramEnd"/>
          <w:r>
            <w:rPr>
              <w:rFonts w:ascii="Times New Roman" w:hAnsi="Times New Roman" w:cs="Times New Roman"/>
              <w:b/>
              <w:bCs/>
            </w:rPr>
            <w:t>П</w:t>
          </w:r>
          <w:r w:rsidRPr="00217E84">
            <w:rPr>
              <w:rFonts w:ascii="Times New Roman" w:hAnsi="Times New Roman" w:cs="Times New Roman"/>
              <w:b/>
              <w:bCs/>
            </w:rPr>
            <w:t>-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  <w:tc>
        <w:tcPr>
          <w:tcW w:w="7411" w:type="dxa"/>
          <w:tcBorders>
            <w:bottom w:val="threeDEmboss" w:sz="12" w:space="0" w:color="auto"/>
          </w:tcBorders>
        </w:tcPr>
        <w:p w:rsidR="00427628" w:rsidRPr="00DE42BB" w:rsidRDefault="00427628" w:rsidP="001D341F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П.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4</w:t>
          </w:r>
          <w:r w:rsidRPr="001D341F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.1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Учебно-методический комплекс дисциплины</w:t>
          </w:r>
        </w:p>
      </w:tc>
    </w:tr>
  </w:tbl>
  <w:p w:rsidR="00427628" w:rsidRPr="00DD4ABD" w:rsidRDefault="00427628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F2E"/>
    <w:multiLevelType w:val="multilevel"/>
    <w:tmpl w:val="1FD2383A"/>
    <w:lvl w:ilvl="0">
      <w:start w:val="1"/>
      <w:numFmt w:val="decimal"/>
      <w:pStyle w:val="1"/>
      <w:suff w:val="space"/>
      <w:lvlText w:val="%1 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796"/>
        </w:tabs>
        <w:ind w:left="279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1">
    <w:nsid w:val="05CC03D3"/>
    <w:multiLevelType w:val="hybridMultilevel"/>
    <w:tmpl w:val="C5F6F8A4"/>
    <w:lvl w:ilvl="0" w:tplc="98E04CA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61C1512"/>
    <w:multiLevelType w:val="hybridMultilevel"/>
    <w:tmpl w:val="C3705140"/>
    <w:lvl w:ilvl="0" w:tplc="D9AC3A8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>
    <w:nsid w:val="066D25C6"/>
    <w:multiLevelType w:val="hybridMultilevel"/>
    <w:tmpl w:val="37D42038"/>
    <w:lvl w:ilvl="0" w:tplc="98E04C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C221465"/>
    <w:multiLevelType w:val="hybridMultilevel"/>
    <w:tmpl w:val="B324DAA0"/>
    <w:lvl w:ilvl="0" w:tplc="F140B6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FF" w:themeColor="hyperlink"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D874F2"/>
    <w:multiLevelType w:val="hybridMultilevel"/>
    <w:tmpl w:val="59FA593E"/>
    <w:lvl w:ilvl="0" w:tplc="69C62C7E">
      <w:start w:val="1"/>
      <w:numFmt w:val="decimal"/>
      <w:lvlText w:val="%1."/>
      <w:lvlJc w:val="left"/>
      <w:pPr>
        <w:ind w:left="717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0FF02A9E"/>
    <w:multiLevelType w:val="singleLevel"/>
    <w:tmpl w:val="474825CC"/>
    <w:lvl w:ilvl="0">
      <w:start w:val="2"/>
      <w:numFmt w:val="decimal"/>
      <w:lvlText w:val="1.%1."/>
      <w:legacy w:legacy="1" w:legacySpace="0" w:legacyIndent="451"/>
      <w:lvlJc w:val="left"/>
      <w:rPr>
        <w:rFonts w:ascii="Cambria" w:hAnsi="Cambria" w:hint="default"/>
      </w:rPr>
    </w:lvl>
  </w:abstractNum>
  <w:abstractNum w:abstractNumId="7">
    <w:nsid w:val="13FA0277"/>
    <w:multiLevelType w:val="hybridMultilevel"/>
    <w:tmpl w:val="C0A4D8C8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505D2C"/>
    <w:multiLevelType w:val="multilevel"/>
    <w:tmpl w:val="4C3601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9">
    <w:nsid w:val="15B61B85"/>
    <w:multiLevelType w:val="multilevel"/>
    <w:tmpl w:val="DF4E37F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295E3A2C"/>
    <w:multiLevelType w:val="hybridMultilevel"/>
    <w:tmpl w:val="C1BCCF8A"/>
    <w:lvl w:ilvl="0" w:tplc="33500A9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02836F3"/>
    <w:multiLevelType w:val="hybridMultilevel"/>
    <w:tmpl w:val="83D89980"/>
    <w:lvl w:ilvl="0" w:tplc="25B4C04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23E22ED"/>
    <w:multiLevelType w:val="multilevel"/>
    <w:tmpl w:val="484ABF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/>
      </w:rPr>
    </w:lvl>
  </w:abstractNum>
  <w:abstractNum w:abstractNumId="13">
    <w:nsid w:val="34420ACC"/>
    <w:multiLevelType w:val="hybridMultilevel"/>
    <w:tmpl w:val="BFBE4BDE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170C73"/>
    <w:multiLevelType w:val="hybridMultilevel"/>
    <w:tmpl w:val="B8B80460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852E51"/>
    <w:multiLevelType w:val="hybridMultilevel"/>
    <w:tmpl w:val="D9367A9C"/>
    <w:lvl w:ilvl="0" w:tplc="2BACE78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EF908F9"/>
    <w:multiLevelType w:val="multilevel"/>
    <w:tmpl w:val="DF4E37F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43C776E4"/>
    <w:multiLevelType w:val="hybridMultilevel"/>
    <w:tmpl w:val="92229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300726"/>
    <w:multiLevelType w:val="multilevel"/>
    <w:tmpl w:val="F33841DE"/>
    <w:lvl w:ilvl="0">
      <w:start w:val="2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000000"/>
      </w:rPr>
    </w:lvl>
  </w:abstractNum>
  <w:abstractNum w:abstractNumId="19">
    <w:nsid w:val="4C477362"/>
    <w:multiLevelType w:val="multilevel"/>
    <w:tmpl w:val="12AA4A14"/>
    <w:lvl w:ilvl="0">
      <w:start w:val="2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507E2E32"/>
    <w:multiLevelType w:val="hybridMultilevel"/>
    <w:tmpl w:val="540EFEA2"/>
    <w:lvl w:ilvl="0" w:tplc="17765FBE">
      <w:start w:val="1"/>
      <w:numFmt w:val="upperRoman"/>
      <w:lvlText w:val="%1."/>
      <w:lvlJc w:val="left"/>
      <w:pPr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1707255"/>
    <w:multiLevelType w:val="hybridMultilevel"/>
    <w:tmpl w:val="DEA87D0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60974F3E"/>
    <w:multiLevelType w:val="hybridMultilevel"/>
    <w:tmpl w:val="05CCCFB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61664A4D"/>
    <w:multiLevelType w:val="hybridMultilevel"/>
    <w:tmpl w:val="E6363F48"/>
    <w:lvl w:ilvl="0" w:tplc="E4A29E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67427B"/>
    <w:multiLevelType w:val="hybridMultilevel"/>
    <w:tmpl w:val="5F420438"/>
    <w:lvl w:ilvl="0" w:tplc="B37E738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51D367B"/>
    <w:multiLevelType w:val="hybridMultilevel"/>
    <w:tmpl w:val="8F8C5E94"/>
    <w:lvl w:ilvl="0" w:tplc="35161324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7204BEC"/>
    <w:multiLevelType w:val="hybridMultilevel"/>
    <w:tmpl w:val="C0588D2C"/>
    <w:lvl w:ilvl="0" w:tplc="82F694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EC4487"/>
    <w:multiLevelType w:val="hybridMultilevel"/>
    <w:tmpl w:val="0FC41E20"/>
    <w:lvl w:ilvl="0" w:tplc="229AD0CE">
      <w:start w:val="1"/>
      <w:numFmt w:val="decimal"/>
      <w:pStyle w:val="20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2"/>
  </w:num>
  <w:num w:numId="5">
    <w:abstractNumId w:val="7"/>
  </w:num>
  <w:num w:numId="6">
    <w:abstractNumId w:val="14"/>
  </w:num>
  <w:num w:numId="7">
    <w:abstractNumId w:val="13"/>
  </w:num>
  <w:num w:numId="8">
    <w:abstractNumId w:val="21"/>
  </w:num>
  <w:num w:numId="9">
    <w:abstractNumId w:val="10"/>
  </w:num>
  <w:num w:numId="10">
    <w:abstractNumId w:val="2"/>
  </w:num>
  <w:num w:numId="11">
    <w:abstractNumId w:val="3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9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6"/>
  </w:num>
  <w:num w:numId="18">
    <w:abstractNumId w:val="8"/>
  </w:num>
  <w:num w:numId="19">
    <w:abstractNumId w:val="12"/>
  </w:num>
  <w:num w:numId="20">
    <w:abstractNumId w:val="17"/>
  </w:num>
  <w:num w:numId="21">
    <w:abstractNumId w:val="1"/>
  </w:num>
  <w:num w:numId="22">
    <w:abstractNumId w:val="24"/>
  </w:num>
  <w:num w:numId="23">
    <w:abstractNumId w:val="15"/>
  </w:num>
  <w:num w:numId="24">
    <w:abstractNumId w:val="25"/>
  </w:num>
  <w:num w:numId="25">
    <w:abstractNumId w:val="4"/>
  </w:num>
  <w:num w:numId="26">
    <w:abstractNumId w:val="26"/>
  </w:num>
  <w:num w:numId="27">
    <w:abstractNumId w:val="27"/>
  </w:num>
  <w:num w:numId="28">
    <w:abstractNumId w:val="20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4A8"/>
    <w:rsid w:val="00000A7A"/>
    <w:rsid w:val="00006C02"/>
    <w:rsid w:val="00007525"/>
    <w:rsid w:val="00021D4E"/>
    <w:rsid w:val="00024110"/>
    <w:rsid w:val="00032807"/>
    <w:rsid w:val="00047BCF"/>
    <w:rsid w:val="00060470"/>
    <w:rsid w:val="0008319C"/>
    <w:rsid w:val="00086134"/>
    <w:rsid w:val="000D7AFB"/>
    <w:rsid w:val="000E2648"/>
    <w:rsid w:val="000F3A1B"/>
    <w:rsid w:val="00100F68"/>
    <w:rsid w:val="00120046"/>
    <w:rsid w:val="00121A74"/>
    <w:rsid w:val="00183035"/>
    <w:rsid w:val="00185BE7"/>
    <w:rsid w:val="001920E7"/>
    <w:rsid w:val="001A4E2D"/>
    <w:rsid w:val="001A6A64"/>
    <w:rsid w:val="001B76CF"/>
    <w:rsid w:val="001D0A9A"/>
    <w:rsid w:val="001D341F"/>
    <w:rsid w:val="001E0428"/>
    <w:rsid w:val="001E536B"/>
    <w:rsid w:val="001E5B9C"/>
    <w:rsid w:val="001F2697"/>
    <w:rsid w:val="001F5A22"/>
    <w:rsid w:val="001F5AD6"/>
    <w:rsid w:val="0020754D"/>
    <w:rsid w:val="0021228B"/>
    <w:rsid w:val="00215AEE"/>
    <w:rsid w:val="00217E84"/>
    <w:rsid w:val="00222E73"/>
    <w:rsid w:val="00234A3C"/>
    <w:rsid w:val="00237E1D"/>
    <w:rsid w:val="002423B4"/>
    <w:rsid w:val="00252D71"/>
    <w:rsid w:val="0026400E"/>
    <w:rsid w:val="002B7204"/>
    <w:rsid w:val="002D34BB"/>
    <w:rsid w:val="002E64E6"/>
    <w:rsid w:val="002E7B78"/>
    <w:rsid w:val="002F5290"/>
    <w:rsid w:val="002F5961"/>
    <w:rsid w:val="00304CA7"/>
    <w:rsid w:val="003229DC"/>
    <w:rsid w:val="003356F1"/>
    <w:rsid w:val="00345447"/>
    <w:rsid w:val="003457EB"/>
    <w:rsid w:val="00350AE1"/>
    <w:rsid w:val="003531A1"/>
    <w:rsid w:val="003539AB"/>
    <w:rsid w:val="00356673"/>
    <w:rsid w:val="003B400A"/>
    <w:rsid w:val="003C65B2"/>
    <w:rsid w:val="003D5AAA"/>
    <w:rsid w:val="003E64EA"/>
    <w:rsid w:val="003F7E36"/>
    <w:rsid w:val="00401D86"/>
    <w:rsid w:val="00420BA1"/>
    <w:rsid w:val="00423233"/>
    <w:rsid w:val="00427628"/>
    <w:rsid w:val="00431C58"/>
    <w:rsid w:val="00432E61"/>
    <w:rsid w:val="00454E5A"/>
    <w:rsid w:val="004766B3"/>
    <w:rsid w:val="00482307"/>
    <w:rsid w:val="004A534D"/>
    <w:rsid w:val="004A7A2B"/>
    <w:rsid w:val="004B4C38"/>
    <w:rsid w:val="004D7CDC"/>
    <w:rsid w:val="004E069A"/>
    <w:rsid w:val="005033E2"/>
    <w:rsid w:val="005062B9"/>
    <w:rsid w:val="00520D96"/>
    <w:rsid w:val="0052233B"/>
    <w:rsid w:val="00527B22"/>
    <w:rsid w:val="005463F9"/>
    <w:rsid w:val="00581417"/>
    <w:rsid w:val="0059212F"/>
    <w:rsid w:val="005D798E"/>
    <w:rsid w:val="005F105D"/>
    <w:rsid w:val="005F5B83"/>
    <w:rsid w:val="00633A09"/>
    <w:rsid w:val="006353FF"/>
    <w:rsid w:val="006653D9"/>
    <w:rsid w:val="00684311"/>
    <w:rsid w:val="006D030E"/>
    <w:rsid w:val="006D5D86"/>
    <w:rsid w:val="006E297A"/>
    <w:rsid w:val="00705134"/>
    <w:rsid w:val="007120CA"/>
    <w:rsid w:val="007177E9"/>
    <w:rsid w:val="0072798A"/>
    <w:rsid w:val="00741F3D"/>
    <w:rsid w:val="007510F1"/>
    <w:rsid w:val="00760AA8"/>
    <w:rsid w:val="00781633"/>
    <w:rsid w:val="007E261B"/>
    <w:rsid w:val="00816D38"/>
    <w:rsid w:val="00820D48"/>
    <w:rsid w:val="0083401A"/>
    <w:rsid w:val="00853D4A"/>
    <w:rsid w:val="008635CE"/>
    <w:rsid w:val="00864818"/>
    <w:rsid w:val="008674AE"/>
    <w:rsid w:val="00877193"/>
    <w:rsid w:val="008779FB"/>
    <w:rsid w:val="00880C09"/>
    <w:rsid w:val="00884F6F"/>
    <w:rsid w:val="00885B03"/>
    <w:rsid w:val="0088653E"/>
    <w:rsid w:val="008A1DBA"/>
    <w:rsid w:val="008D5792"/>
    <w:rsid w:val="008E4E4A"/>
    <w:rsid w:val="008F0B94"/>
    <w:rsid w:val="008F598A"/>
    <w:rsid w:val="00900CB2"/>
    <w:rsid w:val="00922E43"/>
    <w:rsid w:val="00950173"/>
    <w:rsid w:val="00951E76"/>
    <w:rsid w:val="00953C4A"/>
    <w:rsid w:val="00957360"/>
    <w:rsid w:val="00982DC2"/>
    <w:rsid w:val="009842AB"/>
    <w:rsid w:val="00991CDF"/>
    <w:rsid w:val="009A52F8"/>
    <w:rsid w:val="009B4D1C"/>
    <w:rsid w:val="009C7A31"/>
    <w:rsid w:val="00A026D7"/>
    <w:rsid w:val="00A05D5C"/>
    <w:rsid w:val="00A14176"/>
    <w:rsid w:val="00A16D0F"/>
    <w:rsid w:val="00A374A1"/>
    <w:rsid w:val="00A508AB"/>
    <w:rsid w:val="00A559C0"/>
    <w:rsid w:val="00AA1234"/>
    <w:rsid w:val="00AB5D71"/>
    <w:rsid w:val="00AB7B62"/>
    <w:rsid w:val="00AC5CA0"/>
    <w:rsid w:val="00AC786D"/>
    <w:rsid w:val="00AE201C"/>
    <w:rsid w:val="00AE736C"/>
    <w:rsid w:val="00AF76F0"/>
    <w:rsid w:val="00B20858"/>
    <w:rsid w:val="00B21BE7"/>
    <w:rsid w:val="00B45C8F"/>
    <w:rsid w:val="00B703AD"/>
    <w:rsid w:val="00B94841"/>
    <w:rsid w:val="00BC34BB"/>
    <w:rsid w:val="00BC53CA"/>
    <w:rsid w:val="00BE1604"/>
    <w:rsid w:val="00BE38E3"/>
    <w:rsid w:val="00C00DB8"/>
    <w:rsid w:val="00C116A1"/>
    <w:rsid w:val="00C1236D"/>
    <w:rsid w:val="00C203F8"/>
    <w:rsid w:val="00C33499"/>
    <w:rsid w:val="00C40C2B"/>
    <w:rsid w:val="00C4373C"/>
    <w:rsid w:val="00C7096B"/>
    <w:rsid w:val="00C73614"/>
    <w:rsid w:val="00C749DB"/>
    <w:rsid w:val="00C74B1B"/>
    <w:rsid w:val="00C96A37"/>
    <w:rsid w:val="00C97289"/>
    <w:rsid w:val="00CD09A6"/>
    <w:rsid w:val="00CD4C0B"/>
    <w:rsid w:val="00CE6191"/>
    <w:rsid w:val="00CF0B18"/>
    <w:rsid w:val="00D15460"/>
    <w:rsid w:val="00D20AFC"/>
    <w:rsid w:val="00D21BA5"/>
    <w:rsid w:val="00D356A1"/>
    <w:rsid w:val="00D42E96"/>
    <w:rsid w:val="00D4367B"/>
    <w:rsid w:val="00D549D0"/>
    <w:rsid w:val="00D90951"/>
    <w:rsid w:val="00D94A20"/>
    <w:rsid w:val="00DB4938"/>
    <w:rsid w:val="00DB6318"/>
    <w:rsid w:val="00DD33C5"/>
    <w:rsid w:val="00DE0F8E"/>
    <w:rsid w:val="00E0116C"/>
    <w:rsid w:val="00E01C41"/>
    <w:rsid w:val="00E06C99"/>
    <w:rsid w:val="00E24588"/>
    <w:rsid w:val="00E41D0F"/>
    <w:rsid w:val="00E508A2"/>
    <w:rsid w:val="00E73F26"/>
    <w:rsid w:val="00E770E4"/>
    <w:rsid w:val="00EA0109"/>
    <w:rsid w:val="00EA2F0B"/>
    <w:rsid w:val="00EA3074"/>
    <w:rsid w:val="00EB4511"/>
    <w:rsid w:val="00EC50EA"/>
    <w:rsid w:val="00ED498B"/>
    <w:rsid w:val="00EE0607"/>
    <w:rsid w:val="00EE090A"/>
    <w:rsid w:val="00EE723B"/>
    <w:rsid w:val="00EF3173"/>
    <w:rsid w:val="00F03C2B"/>
    <w:rsid w:val="00F06640"/>
    <w:rsid w:val="00F21A96"/>
    <w:rsid w:val="00F2640B"/>
    <w:rsid w:val="00F307A2"/>
    <w:rsid w:val="00F34B64"/>
    <w:rsid w:val="00F5602B"/>
    <w:rsid w:val="00F624A8"/>
    <w:rsid w:val="00F7401D"/>
    <w:rsid w:val="00F8058D"/>
    <w:rsid w:val="00FA770D"/>
    <w:rsid w:val="00FB503B"/>
    <w:rsid w:val="00FB5A40"/>
    <w:rsid w:val="00FB6AED"/>
    <w:rsid w:val="00FC30FD"/>
    <w:rsid w:val="00FC55FC"/>
    <w:rsid w:val="00FC7A70"/>
    <w:rsid w:val="00FD3A92"/>
    <w:rsid w:val="00FD3D02"/>
    <w:rsid w:val="00FE0F32"/>
    <w:rsid w:val="00FF489C"/>
    <w:rsid w:val="00FF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1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qFormat/>
    <w:rsid w:val="00DB6318"/>
    <w:pPr>
      <w:spacing w:before="240" w:after="120"/>
      <w:jc w:val="center"/>
    </w:pPr>
    <w:rPr>
      <w:b/>
      <w:bCs/>
      <w:lang w:val="en-US"/>
    </w:rPr>
  </w:style>
  <w:style w:type="paragraph" w:styleId="20">
    <w:name w:val="toc 2"/>
    <w:basedOn w:val="a"/>
    <w:next w:val="a"/>
    <w:autoRedefine/>
    <w:uiPriority w:val="39"/>
    <w:qFormat/>
    <w:rsid w:val="00E770E4"/>
    <w:pPr>
      <w:numPr>
        <w:numId w:val="27"/>
      </w:numPr>
      <w:spacing w:before="120"/>
      <w:jc w:val="center"/>
    </w:pPr>
    <w:rPr>
      <w:b/>
    </w:rPr>
  </w:style>
  <w:style w:type="paragraph" w:styleId="31">
    <w:name w:val="toc 3"/>
    <w:basedOn w:val="a"/>
    <w:next w:val="a"/>
    <w:autoRedefine/>
    <w:uiPriority w:val="39"/>
    <w:qFormat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  <w:style w:type="character" w:customStyle="1" w:styleId="22">
    <w:name w:val="Основной текст (2)_"/>
    <w:basedOn w:val="a0"/>
    <w:link w:val="23"/>
    <w:locked/>
    <w:rsid w:val="00185B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185BE7"/>
    <w:pPr>
      <w:widowControl w:val="0"/>
      <w:shd w:val="clear" w:color="auto" w:fill="FFFFFF"/>
      <w:spacing w:before="160" w:line="310" w:lineRule="exact"/>
      <w:ind w:hanging="1620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1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qFormat/>
    <w:rsid w:val="00DB6318"/>
    <w:pPr>
      <w:spacing w:before="240" w:after="120"/>
      <w:jc w:val="center"/>
    </w:pPr>
    <w:rPr>
      <w:b/>
      <w:bCs/>
      <w:lang w:val="en-US"/>
    </w:rPr>
  </w:style>
  <w:style w:type="paragraph" w:styleId="20">
    <w:name w:val="toc 2"/>
    <w:basedOn w:val="a"/>
    <w:next w:val="a"/>
    <w:autoRedefine/>
    <w:uiPriority w:val="39"/>
    <w:qFormat/>
    <w:rsid w:val="00E770E4"/>
    <w:pPr>
      <w:numPr>
        <w:numId w:val="27"/>
      </w:numPr>
      <w:spacing w:before="120"/>
      <w:jc w:val="center"/>
    </w:pPr>
    <w:rPr>
      <w:b/>
    </w:rPr>
  </w:style>
  <w:style w:type="paragraph" w:styleId="31">
    <w:name w:val="toc 3"/>
    <w:basedOn w:val="a"/>
    <w:next w:val="a"/>
    <w:autoRedefine/>
    <w:uiPriority w:val="39"/>
    <w:qFormat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  <w:style w:type="character" w:customStyle="1" w:styleId="22">
    <w:name w:val="Основной текст (2)_"/>
    <w:basedOn w:val="a0"/>
    <w:link w:val="23"/>
    <w:locked/>
    <w:rsid w:val="00185B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185BE7"/>
    <w:pPr>
      <w:widowControl w:val="0"/>
      <w:shd w:val="clear" w:color="auto" w:fill="FFFFFF"/>
      <w:spacing w:before="160" w:line="310" w:lineRule="exact"/>
      <w:ind w:hanging="1620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2AE08-76E2-4622-88C5-8A7839E56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12</Pages>
  <Words>2426</Words>
  <Characters>13831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BSD</cp:lastModifiedBy>
  <cp:revision>7</cp:revision>
  <cp:lastPrinted>2017-02-01T08:35:00Z</cp:lastPrinted>
  <dcterms:created xsi:type="dcterms:W3CDTF">2017-02-01T02:40:00Z</dcterms:created>
  <dcterms:modified xsi:type="dcterms:W3CDTF">2017-02-16T04:27:00Z</dcterms:modified>
</cp:coreProperties>
</file>